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0AD8A" w14:textId="4CB499C0" w:rsidR="003A75A0" w:rsidRPr="00637331" w:rsidRDefault="003A75A0" w:rsidP="00637331">
      <w:pPr>
        <w:rPr>
          <w:sz w:val="18"/>
          <w:szCs w:val="18"/>
        </w:rPr>
      </w:pPr>
      <w:r w:rsidRPr="00637331">
        <w:rPr>
          <w:noProof/>
          <w:lang w:val="en-US"/>
        </w:rPr>
        <w:drawing>
          <wp:anchor distT="0" distB="0" distL="114300" distR="114300" simplePos="0" relativeHeight="251659264" behindDoc="0" locked="0" layoutInCell="1" allowOverlap="1" wp14:anchorId="60E1E3AB" wp14:editId="54E7FA40">
            <wp:simplePos x="0" y="0"/>
            <wp:positionH relativeFrom="column">
              <wp:posOffset>2457907</wp:posOffset>
            </wp:positionH>
            <wp:positionV relativeFrom="paragraph">
              <wp:posOffset>-768096</wp:posOffset>
            </wp:positionV>
            <wp:extent cx="1302796" cy="1476375"/>
            <wp:effectExtent l="0" t="0" r="0" b="0"/>
            <wp:wrapNone/>
            <wp:docPr id="585042400" name="Immagine 1" descr="Immagine che contiene testo, logo, biglietto da visi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42400" name="Immagine 1" descr="Immagine che contiene testo, logo, biglietto da visita, design&#10;&#10;Descrizione generata automaticamente"/>
                    <pic:cNvPicPr/>
                  </pic:nvPicPr>
                  <pic:blipFill rotWithShape="1">
                    <a:blip r:embed="rId7" cstate="print">
                      <a:extLst>
                        <a:ext uri="{28A0092B-C50C-407E-A947-70E740481C1C}">
                          <a14:useLocalDpi xmlns:a14="http://schemas.microsoft.com/office/drawing/2010/main" val="0"/>
                        </a:ext>
                      </a:extLst>
                    </a:blip>
                    <a:srcRect l="19573" t="19513" r="22882" b="24312"/>
                    <a:stretch/>
                  </pic:blipFill>
                  <pic:spPr bwMode="auto">
                    <a:xfrm>
                      <a:off x="0" y="0"/>
                      <a:ext cx="1302796" cy="1476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6E55CF" w14:textId="77777777" w:rsidR="003A75A0" w:rsidRDefault="003A75A0" w:rsidP="002B5E26"/>
    <w:p w14:paraId="461E7153" w14:textId="77777777" w:rsidR="00C51868" w:rsidRDefault="00C51868" w:rsidP="002B5E26"/>
    <w:p w14:paraId="0B91B42E" w14:textId="77777777" w:rsidR="00C51868" w:rsidRPr="00637331" w:rsidRDefault="00C51868" w:rsidP="002B5E26"/>
    <w:p w14:paraId="74BF6E0A" w14:textId="77777777" w:rsidR="00945F11" w:rsidRPr="00945F11" w:rsidRDefault="00945F11" w:rsidP="00945F11">
      <w:pPr>
        <w:spacing w:before="100" w:beforeAutospacing="1" w:after="100" w:afterAutospacing="1" w:line="240" w:lineRule="auto"/>
        <w:jc w:val="center"/>
        <w:rPr>
          <w:rFonts w:ascii="Times New Roman" w:eastAsia="Times New Roman" w:hAnsi="Times New Roman" w:cs="Times New Roman"/>
          <w:b/>
          <w:bCs/>
          <w:kern w:val="0"/>
          <w:lang w:eastAsia="it-IT"/>
          <w14:ligatures w14:val="none"/>
        </w:rPr>
      </w:pPr>
      <w:r w:rsidRPr="00945F11">
        <w:rPr>
          <w:rFonts w:ascii="Times New Roman" w:eastAsia="Times New Roman" w:hAnsi="Times New Roman" w:cs="Times New Roman"/>
          <w:b/>
          <w:bCs/>
          <w:kern w:val="0"/>
          <w:lang w:eastAsia="it-IT"/>
          <w14:ligatures w14:val="none"/>
        </w:rPr>
        <w:t>MANIFESTAZIONE DI INTERESSE</w:t>
      </w:r>
    </w:p>
    <w:p w14:paraId="0130912A" w14:textId="77777777" w:rsidR="00945F11" w:rsidRPr="00945F11" w:rsidRDefault="00945F11" w:rsidP="00945F11">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p>
    <w:p w14:paraId="39CFF58B" w14:textId="0E209198" w:rsidR="00945F11" w:rsidRPr="00945F11" w:rsidRDefault="00945F11" w:rsidP="00945F11">
      <w:pPr>
        <w:spacing w:before="100" w:beforeAutospacing="1" w:after="100" w:afterAutospacing="1" w:line="240" w:lineRule="auto"/>
        <w:jc w:val="center"/>
        <w:rPr>
          <w:rFonts w:ascii="Times New Roman" w:eastAsia="Times New Roman" w:hAnsi="Times New Roman" w:cs="Times New Roman"/>
          <w:b/>
          <w:bCs/>
          <w:kern w:val="0"/>
          <w:lang w:val="en-US" w:eastAsia="it-IT"/>
          <w14:ligatures w14:val="none"/>
        </w:rPr>
      </w:pPr>
      <w:r w:rsidRPr="00945F11">
        <w:rPr>
          <w:rFonts w:ascii="Times New Roman" w:eastAsia="Times New Roman" w:hAnsi="Times New Roman" w:cs="Times New Roman"/>
          <w:b/>
          <w:bCs/>
          <w:kern w:val="0"/>
          <w:lang w:val="en-US" w:eastAsia="it-IT"/>
          <w14:ligatures w14:val="none"/>
        </w:rPr>
        <w:t>The Rural Beer Tasting Festival</w:t>
      </w:r>
      <w:r w:rsidRPr="00945F11">
        <w:rPr>
          <w:rFonts w:ascii="Times New Roman" w:eastAsia="Times New Roman" w:hAnsi="Times New Roman" w:cs="Times New Roman"/>
          <w:kern w:val="0"/>
          <w:lang w:val="en-US" w:eastAsia="it-IT"/>
          <w14:ligatures w14:val="none"/>
        </w:rPr>
        <w:br/>
      </w:r>
      <w:r w:rsidRPr="00945F11">
        <w:rPr>
          <w:rFonts w:ascii="Times New Roman" w:eastAsia="Times New Roman" w:hAnsi="Times New Roman" w:cs="Times New Roman"/>
          <w:b/>
          <w:bCs/>
          <w:kern w:val="0"/>
          <w:lang w:val="en-US" w:eastAsia="it-IT"/>
          <w14:ligatures w14:val="none"/>
        </w:rPr>
        <w:t xml:space="preserve">31 </w:t>
      </w:r>
      <w:proofErr w:type="spellStart"/>
      <w:r w:rsidRPr="00945F11">
        <w:rPr>
          <w:rFonts w:ascii="Times New Roman" w:eastAsia="Times New Roman" w:hAnsi="Times New Roman" w:cs="Times New Roman"/>
          <w:b/>
          <w:bCs/>
          <w:kern w:val="0"/>
          <w:lang w:val="en-US" w:eastAsia="it-IT"/>
          <w14:ligatures w14:val="none"/>
        </w:rPr>
        <w:t>ottobre</w:t>
      </w:r>
      <w:proofErr w:type="spellEnd"/>
      <w:r w:rsidRPr="00945F11">
        <w:rPr>
          <w:rFonts w:ascii="Times New Roman" w:eastAsia="Times New Roman" w:hAnsi="Times New Roman" w:cs="Times New Roman"/>
          <w:b/>
          <w:bCs/>
          <w:kern w:val="0"/>
          <w:lang w:val="en-US" w:eastAsia="it-IT"/>
          <w14:ligatures w14:val="none"/>
        </w:rPr>
        <w:t xml:space="preserve"> 2026 – </w:t>
      </w:r>
      <w:proofErr w:type="spellStart"/>
      <w:r w:rsidRPr="00945F11">
        <w:rPr>
          <w:rFonts w:ascii="Times New Roman" w:eastAsia="Times New Roman" w:hAnsi="Times New Roman" w:cs="Times New Roman"/>
          <w:b/>
          <w:bCs/>
          <w:kern w:val="0"/>
          <w:lang w:val="en-US" w:eastAsia="it-IT"/>
          <w14:ligatures w14:val="none"/>
        </w:rPr>
        <w:t>Mogoro</w:t>
      </w:r>
      <w:proofErr w:type="spellEnd"/>
      <w:r w:rsidRPr="00945F11">
        <w:rPr>
          <w:rFonts w:ascii="Times New Roman" w:eastAsia="Times New Roman" w:hAnsi="Times New Roman" w:cs="Times New Roman"/>
          <w:b/>
          <w:bCs/>
          <w:kern w:val="0"/>
          <w:lang w:val="en-US" w:eastAsia="it-IT"/>
          <w14:ligatures w14:val="none"/>
        </w:rPr>
        <w:t>, Area Concerti</w:t>
      </w:r>
    </w:p>
    <w:p w14:paraId="65081F2C" w14:textId="77777777" w:rsidR="00945F11" w:rsidRPr="00945F11" w:rsidRDefault="00945F11" w:rsidP="00945F11">
      <w:pPr>
        <w:spacing w:before="100" w:beforeAutospacing="1" w:after="100" w:afterAutospacing="1" w:line="240" w:lineRule="auto"/>
        <w:jc w:val="center"/>
        <w:rPr>
          <w:rFonts w:ascii="Times New Roman" w:eastAsia="Times New Roman" w:hAnsi="Times New Roman" w:cs="Times New Roman"/>
          <w:b/>
          <w:bCs/>
          <w:kern w:val="0"/>
          <w:lang w:val="en-US" w:eastAsia="it-IT"/>
          <w14:ligatures w14:val="none"/>
        </w:rPr>
      </w:pPr>
    </w:p>
    <w:p w14:paraId="2707E1E7"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 xml:space="preserve">Il Distretto Rurale Giudicato di Arborea, nell'ambito delle attività previste dal progetto finalizzato al rafforzamento della filiera cerealicolo-brassicola e alla valorizzazione del sistema rurale distrettuale, promuove "The Rural Beer </w:t>
      </w:r>
      <w:proofErr w:type="spellStart"/>
      <w:r w:rsidRPr="00945F11">
        <w:rPr>
          <w:rFonts w:ascii="Times New Roman" w:eastAsia="Times New Roman" w:hAnsi="Times New Roman" w:cs="Times New Roman"/>
          <w:kern w:val="0"/>
          <w:lang w:eastAsia="it-IT"/>
          <w14:ligatures w14:val="none"/>
        </w:rPr>
        <w:t>Tasting</w:t>
      </w:r>
      <w:proofErr w:type="spellEnd"/>
      <w:r w:rsidRPr="00945F11">
        <w:rPr>
          <w:rFonts w:ascii="Times New Roman" w:eastAsia="Times New Roman" w:hAnsi="Times New Roman" w:cs="Times New Roman"/>
          <w:kern w:val="0"/>
          <w:lang w:eastAsia="it-IT"/>
          <w14:ligatures w14:val="none"/>
        </w:rPr>
        <w:t xml:space="preserve"> Festival", iniziativa dedicata alla valorizzazione della birra artigianale, delle produzioni agroalimentari e delle eccellenze del territorio sardo.</w:t>
      </w:r>
    </w:p>
    <w:p w14:paraId="747235A7"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 xml:space="preserve">L'evento si svolgerà il </w:t>
      </w:r>
      <w:r w:rsidRPr="00945F11">
        <w:rPr>
          <w:rFonts w:ascii="Times New Roman" w:eastAsia="Times New Roman" w:hAnsi="Times New Roman" w:cs="Times New Roman"/>
          <w:b/>
          <w:bCs/>
          <w:kern w:val="0"/>
          <w:lang w:eastAsia="it-IT"/>
          <w14:ligatures w14:val="none"/>
        </w:rPr>
        <w:t>31 ottobre 2026 a Mogoro, nell'area concerti del Comune (via Pergolesi)</w:t>
      </w:r>
      <w:r w:rsidRPr="00945F11">
        <w:rPr>
          <w:rFonts w:ascii="Times New Roman" w:eastAsia="Times New Roman" w:hAnsi="Times New Roman" w:cs="Times New Roman"/>
          <w:kern w:val="0"/>
          <w:lang w:eastAsia="it-IT"/>
          <w14:ligatures w14:val="none"/>
        </w:rPr>
        <w:t>, e rappresenterà un momento di incontro tra produttori, operatori del settore, istituzioni, comunità locale e pubblico.</w:t>
      </w:r>
    </w:p>
    <w:p w14:paraId="5C814698" w14:textId="77777777" w:rsidR="00945F11" w:rsidRPr="00945F11" w:rsidRDefault="00945F11" w:rsidP="00945F11">
      <w:pPr>
        <w:spacing w:after="0" w:line="240" w:lineRule="auto"/>
        <w:jc w:val="both"/>
        <w:rPr>
          <w:rFonts w:ascii="Times New Roman" w:eastAsia="Times New Roman" w:hAnsi="Times New Roman" w:cs="Times New Roman"/>
          <w:b/>
          <w:bCs/>
          <w:kern w:val="0"/>
          <w:lang w:eastAsia="it-IT"/>
          <w14:ligatures w14:val="none"/>
        </w:rPr>
      </w:pPr>
      <w:r w:rsidRPr="00945F11">
        <w:rPr>
          <w:rFonts w:ascii="Times New Roman" w:eastAsia="Times New Roman" w:hAnsi="Times New Roman" w:cs="Times New Roman"/>
          <w:b/>
          <w:bCs/>
          <w:kern w:val="0"/>
          <w:lang w:eastAsia="it-IT"/>
          <w14:ligatures w14:val="none"/>
        </w:rPr>
        <w:t>Finalità dell'iniziativa</w:t>
      </w:r>
    </w:p>
    <w:p w14:paraId="5653FBB3"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p>
    <w:p w14:paraId="667E2A08"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 xml:space="preserve">"The Rural Beer </w:t>
      </w:r>
      <w:proofErr w:type="spellStart"/>
      <w:r w:rsidRPr="00945F11">
        <w:rPr>
          <w:rFonts w:ascii="Times New Roman" w:eastAsia="Times New Roman" w:hAnsi="Times New Roman" w:cs="Times New Roman"/>
          <w:kern w:val="0"/>
          <w:lang w:eastAsia="it-IT"/>
          <w14:ligatures w14:val="none"/>
        </w:rPr>
        <w:t>Tasting</w:t>
      </w:r>
      <w:proofErr w:type="spellEnd"/>
      <w:r w:rsidRPr="00945F11">
        <w:rPr>
          <w:rFonts w:ascii="Times New Roman" w:eastAsia="Times New Roman" w:hAnsi="Times New Roman" w:cs="Times New Roman"/>
          <w:kern w:val="0"/>
          <w:lang w:eastAsia="it-IT"/>
          <w14:ligatures w14:val="none"/>
        </w:rPr>
        <w:t xml:space="preserve"> Festival" nasce all'interno di un più ampio percorso di animazione e sensibilizzazione finalizzato a rafforzare le relazioni tra agricoltori, birrifici, aziende agroalimentari, enti e comunità del territorio.</w:t>
      </w:r>
    </w:p>
    <w:p w14:paraId="111F5591"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Il progetto intende favorire una maggiore integrazione tra il comparto agricolo e quello brassicolo, promuovendo l'utilizzo di materie prime locali e affrontando alcune delle principali criticità della filiera, quali la continuità delle forniture, gli standard qualitativi, l'innovazione e il coordinamento tra i diversi operatori.</w:t>
      </w:r>
    </w:p>
    <w:p w14:paraId="7A225B49"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Attraverso attività di divulgazione, momenti di confronto e iniziative di valorizzazione, il percorso mira a promuovere la conoscenza della filiera cerealicolo-brassicola, con particolare attenzione alla coltivazione dei cereali e del luppolo, alla sostenibilità, alla ricerca e all'innovazione applicata.</w:t>
      </w:r>
    </w:p>
    <w:p w14:paraId="131507E4"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Il Distretto Rurale Giudicato di Arborea svolgerà un ruolo di coordinamento e governance, favorendo la costruzione di relazioni e reti tra i diversi soggetti coinvolti.</w:t>
      </w:r>
    </w:p>
    <w:p w14:paraId="6C0506CC" w14:textId="17E2B287" w:rsidR="00945F11" w:rsidRPr="00945F11" w:rsidRDefault="00945F11" w:rsidP="00945F11">
      <w:pPr>
        <w:spacing w:before="100" w:beforeAutospacing="1" w:after="100" w:afterAutospacing="1" w:line="240" w:lineRule="auto"/>
        <w:rPr>
          <w:rFonts w:ascii="Times New Roman" w:eastAsia="Times New Roman" w:hAnsi="Times New Roman" w:cs="Times New Roman"/>
          <w:b/>
          <w:bCs/>
          <w:kern w:val="0"/>
          <w:lang w:eastAsia="it-IT"/>
          <w14:ligatures w14:val="none"/>
        </w:rPr>
      </w:pPr>
      <w:r w:rsidRPr="00945F11">
        <w:rPr>
          <w:rFonts w:ascii="Times New Roman" w:eastAsia="Times New Roman" w:hAnsi="Times New Roman" w:cs="Times New Roman"/>
          <w:b/>
          <w:bCs/>
          <w:kern w:val="0"/>
          <w:lang w:eastAsia="it-IT"/>
          <w14:ligatures w14:val="none"/>
        </w:rPr>
        <w:t>Articolazione dell'evento</w:t>
      </w:r>
    </w:p>
    <w:p w14:paraId="2E1F0036"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 xml:space="preserve">L'iniziativa si svolgerà nell'arco di un'unica giornata, </w:t>
      </w:r>
      <w:r w:rsidRPr="00945F11">
        <w:rPr>
          <w:rFonts w:ascii="Times New Roman" w:eastAsia="Times New Roman" w:hAnsi="Times New Roman" w:cs="Times New Roman"/>
          <w:b/>
          <w:bCs/>
          <w:kern w:val="0"/>
          <w:lang w:eastAsia="it-IT"/>
          <w14:ligatures w14:val="none"/>
        </w:rPr>
        <w:t>sabato 31 ottobre 2026</w:t>
      </w:r>
      <w:r w:rsidRPr="00945F11">
        <w:rPr>
          <w:rFonts w:ascii="Times New Roman" w:eastAsia="Times New Roman" w:hAnsi="Times New Roman" w:cs="Times New Roman"/>
          <w:kern w:val="0"/>
          <w:lang w:eastAsia="it-IT"/>
          <w14:ligatures w14:val="none"/>
        </w:rPr>
        <w:t>, a Mogoro, nell'area concerti.</w:t>
      </w:r>
    </w:p>
    <w:p w14:paraId="7657E850"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t>L'evento prenderà il via alle ore 18:00</w:t>
      </w:r>
      <w:r w:rsidRPr="00945F11">
        <w:rPr>
          <w:rFonts w:ascii="Times New Roman" w:eastAsia="Times New Roman" w:hAnsi="Times New Roman" w:cs="Times New Roman"/>
          <w:kern w:val="0"/>
          <w:lang w:eastAsia="it-IT"/>
          <w14:ligatures w14:val="none"/>
        </w:rPr>
        <w:t xml:space="preserve"> e sarà dedicato alla presentazione, degustazione e valorizzazione delle produzioni dei birrifici e delle aziende agroalimentari partecipanti, attraverso un programma rivolto al pubblico. </w:t>
      </w:r>
      <w:r w:rsidRPr="00945F11">
        <w:rPr>
          <w:rFonts w:ascii="Times New Roman" w:eastAsia="Times New Roman" w:hAnsi="Times New Roman" w:cs="Times New Roman"/>
          <w:b/>
          <w:bCs/>
          <w:kern w:val="0"/>
          <w:lang w:eastAsia="it-IT"/>
          <w14:ligatures w14:val="none"/>
        </w:rPr>
        <w:t>La serata si concluderà con il concerto dei Marlene Kuntz.</w:t>
      </w:r>
    </w:p>
    <w:p w14:paraId="257836F5"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Le aziende interessate potranno richiedere la partecipazione con la propria postazione espositiva.</w:t>
      </w:r>
    </w:p>
    <w:p w14:paraId="2DAC18B6"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b/>
          <w:bCs/>
          <w:kern w:val="0"/>
          <w:lang w:eastAsia="it-IT"/>
          <w14:ligatures w14:val="none"/>
        </w:rPr>
      </w:pPr>
    </w:p>
    <w:p w14:paraId="0FE10C14" w14:textId="4030DD71"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t>Soggetti destinatari</w:t>
      </w:r>
    </w:p>
    <w:p w14:paraId="47992226"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Il Distretto Rurale Giudicato di Arborea intende raccogliere manifestazioni di interesse da parte di:</w:t>
      </w:r>
    </w:p>
    <w:p w14:paraId="58BFDF33" w14:textId="77777777" w:rsidR="00945F11" w:rsidRPr="00945F11" w:rsidRDefault="00945F11" w:rsidP="00945F11">
      <w:pPr>
        <w:numPr>
          <w:ilvl w:val="0"/>
          <w:numId w:val="13"/>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lastRenderedPageBreak/>
        <w:t>n. 10 birrifici artigianali, interessati a presentare e valorizzare le proprie produzioni brassicole;</w:t>
      </w:r>
    </w:p>
    <w:p w14:paraId="53E287BC" w14:textId="77777777" w:rsidR="00945F11" w:rsidRPr="00945F11" w:rsidRDefault="00945F11" w:rsidP="00945F11">
      <w:pPr>
        <w:numPr>
          <w:ilvl w:val="0"/>
          <w:numId w:val="13"/>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n. 5 aziende agroalimentari, produttrici di alimenti e specialità del territorio, interessate a presentare e valorizzare le proprie produzioni.</w:t>
      </w:r>
    </w:p>
    <w:p w14:paraId="347E19D4"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t>Postazioni espositive</w:t>
      </w:r>
    </w:p>
    <w:p w14:paraId="64B1AE62"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A ciascuna azienda ammessa sarà assegnata una postazione espositiva per la giornata del 31 ottobre 2026.</w:t>
      </w:r>
    </w:p>
    <w:p w14:paraId="0F7BD3AD"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Le postazioni saranno collocate nell'area dedicata al Festival, nell'area concerti del Comune di Mogoro in via Pergolesi, e saranno destinate alla presentazione, comunicazione e valorizzazione delle produzioni delle aziende partecipanti.</w:t>
      </w:r>
    </w:p>
    <w:p w14:paraId="1C7440CF"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Le caratteristiche delle postazioni, le modalità di allestimento, gli orari di accesso, gli orari di apertura al pubblico e le eventuali dotazioni messe a disposizione dall'organizzazione saranno comunicati successivamente alle aziende ammesse.</w:t>
      </w:r>
    </w:p>
    <w:p w14:paraId="4969B485" w14:textId="773F1FB7" w:rsidR="00945F11" w:rsidRPr="00945F11" w:rsidRDefault="00945F11" w:rsidP="00945F11">
      <w:pPr>
        <w:spacing w:before="100" w:beforeAutospacing="1" w:after="100" w:afterAutospacing="1" w:line="240" w:lineRule="auto"/>
        <w:rPr>
          <w:rFonts w:ascii="Times New Roman" w:eastAsia="Times New Roman" w:hAnsi="Times New Roman" w:cs="Times New Roman"/>
          <w:b/>
          <w:bCs/>
          <w:kern w:val="0"/>
          <w:lang w:eastAsia="it-IT"/>
          <w14:ligatures w14:val="none"/>
        </w:rPr>
      </w:pPr>
      <w:r w:rsidRPr="00945F11">
        <w:rPr>
          <w:rFonts w:ascii="Times New Roman" w:eastAsia="Times New Roman" w:hAnsi="Times New Roman" w:cs="Times New Roman"/>
          <w:b/>
          <w:bCs/>
          <w:kern w:val="0"/>
          <w:lang w:eastAsia="it-IT"/>
          <w14:ligatures w14:val="none"/>
        </w:rPr>
        <w:t>Finalità della partecipazione</w:t>
      </w:r>
    </w:p>
    <w:p w14:paraId="61C7D78D"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 xml:space="preserve">La partecipazione a "The Rural Beer </w:t>
      </w:r>
      <w:proofErr w:type="spellStart"/>
      <w:r w:rsidRPr="00945F11">
        <w:rPr>
          <w:rFonts w:ascii="Times New Roman" w:eastAsia="Times New Roman" w:hAnsi="Times New Roman" w:cs="Times New Roman"/>
          <w:kern w:val="0"/>
          <w:lang w:eastAsia="it-IT"/>
          <w14:ligatures w14:val="none"/>
        </w:rPr>
        <w:t>Tasting</w:t>
      </w:r>
      <w:proofErr w:type="spellEnd"/>
      <w:r w:rsidRPr="00945F11">
        <w:rPr>
          <w:rFonts w:ascii="Times New Roman" w:eastAsia="Times New Roman" w:hAnsi="Times New Roman" w:cs="Times New Roman"/>
          <w:kern w:val="0"/>
          <w:lang w:eastAsia="it-IT"/>
          <w14:ligatures w14:val="none"/>
        </w:rPr>
        <w:t xml:space="preserve"> Festival" è finalizzata a:</w:t>
      </w:r>
    </w:p>
    <w:p w14:paraId="4AA53695"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promuovere la birra artigianale e le produzioni agroalimentari sarde;</w:t>
      </w:r>
    </w:p>
    <w:p w14:paraId="3F2BBD5B"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valorizzare le materie prime e le filiere produttive del territorio;</w:t>
      </w:r>
    </w:p>
    <w:p w14:paraId="0C0C33FD"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favorire il contatto diretto tra produttori e consumatori;</w:t>
      </w:r>
    </w:p>
    <w:p w14:paraId="4B3321EA"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creare occasioni di networking e collaborazione tra imprese;</w:t>
      </w:r>
    </w:p>
    <w:p w14:paraId="03A8DFE9"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rafforzare la rete tra aziende agricole, birrifici e imprese agroalimentari;</w:t>
      </w:r>
    </w:p>
    <w:p w14:paraId="00A28F37"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promuovere la cultura della qualità e della sostenibilità;</w:t>
      </w:r>
    </w:p>
    <w:p w14:paraId="775CF2D7"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valorizzare il sistema rurale e produttivo della Sardegna;</w:t>
      </w:r>
    </w:p>
    <w:p w14:paraId="43DD1559" w14:textId="77777777" w:rsidR="00945F11" w:rsidRPr="00945F11" w:rsidRDefault="00945F11" w:rsidP="00945F11">
      <w:pPr>
        <w:numPr>
          <w:ilvl w:val="0"/>
          <w:numId w:val="14"/>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favorire la nascita di nuove collaborazioni commerciali e progettuali.</w:t>
      </w:r>
    </w:p>
    <w:p w14:paraId="1388C449"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Saranno particolarmente apprezzate le candidature di aziende che presentino un forte legame con il territorio e che dimostrino attenzione alla qualità, alla sostenibilità, all'utilizzo di materie prime locali e alla collaborazione all'interno delle filiere regionali.</w:t>
      </w:r>
    </w:p>
    <w:p w14:paraId="00DEECE8"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t>Modalità di partecipazione</w:t>
      </w:r>
    </w:p>
    <w:p w14:paraId="03331F3B"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La partecipazione all'iniziativa è gratuita.</w:t>
      </w:r>
    </w:p>
    <w:p w14:paraId="5B41CE95"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Le aziende interessate dovranno presentare la propria candidatura attraverso l'apposito Modulo di Partecipazione, predisposto dal Distretto Rurale Giudicato di Arborea e reso disponibile unitamente alla presente manifestazione di interesse.</w:t>
      </w:r>
    </w:p>
    <w:p w14:paraId="069F1FA8" w14:textId="77777777" w:rsidR="00945F11" w:rsidRPr="00945F11" w:rsidRDefault="00945F11" w:rsidP="00945F11">
      <w:pPr>
        <w:spacing w:after="0"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 xml:space="preserve">Il modulo dovrà essere compilato in ogni sua parte e trasmesso entro il </w:t>
      </w:r>
      <w:r w:rsidRPr="00945F11">
        <w:rPr>
          <w:rFonts w:ascii="Times New Roman" w:eastAsia="Times New Roman" w:hAnsi="Times New Roman" w:cs="Times New Roman"/>
          <w:b/>
          <w:bCs/>
          <w:kern w:val="0"/>
          <w:lang w:eastAsia="it-IT"/>
          <w14:ligatures w14:val="none"/>
        </w:rPr>
        <w:t>15/10/2026</w:t>
      </w:r>
      <w:r w:rsidRPr="00945F11">
        <w:rPr>
          <w:rFonts w:ascii="Times New Roman" w:eastAsia="Times New Roman" w:hAnsi="Times New Roman" w:cs="Times New Roman"/>
          <w:kern w:val="0"/>
          <w:lang w:eastAsia="it-IT"/>
          <w14:ligatures w14:val="none"/>
        </w:rPr>
        <w:t xml:space="preserve"> secondo le modalità indicate nel modulo stesso.</w:t>
      </w:r>
    </w:p>
    <w:p w14:paraId="5237166E"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p>
    <w:p w14:paraId="4570A96D"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p>
    <w:p w14:paraId="218E1C04"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La candidatura dovrà contenere, tra le altre, le seguenti informazioni:</w:t>
      </w:r>
    </w:p>
    <w:p w14:paraId="63D590D4" w14:textId="77777777" w:rsidR="00945F11" w:rsidRPr="00945F11" w:rsidRDefault="00945F11" w:rsidP="00945F11">
      <w:pPr>
        <w:numPr>
          <w:ilvl w:val="0"/>
          <w:numId w:val="15"/>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denominazione dell'azienda;</w:t>
      </w:r>
    </w:p>
    <w:p w14:paraId="13220AE2" w14:textId="77777777" w:rsidR="00945F11" w:rsidRPr="00945F11" w:rsidRDefault="00945F11" w:rsidP="00945F11">
      <w:pPr>
        <w:numPr>
          <w:ilvl w:val="0"/>
          <w:numId w:val="15"/>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sede legale e/o operativa;</w:t>
      </w:r>
    </w:p>
    <w:p w14:paraId="1C0828DD" w14:textId="77777777" w:rsidR="00945F11" w:rsidRPr="00945F11" w:rsidRDefault="00945F11" w:rsidP="00945F11">
      <w:pPr>
        <w:numPr>
          <w:ilvl w:val="0"/>
          <w:numId w:val="15"/>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nominativo del referente;</w:t>
      </w:r>
    </w:p>
    <w:p w14:paraId="001478EF" w14:textId="77777777" w:rsidR="00945F11" w:rsidRPr="00945F11" w:rsidRDefault="00945F11" w:rsidP="00945F11">
      <w:pPr>
        <w:numPr>
          <w:ilvl w:val="0"/>
          <w:numId w:val="15"/>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recapiti telefonici ed e-mail;</w:t>
      </w:r>
    </w:p>
    <w:p w14:paraId="2C7029B7" w14:textId="77777777" w:rsidR="00945F11" w:rsidRPr="00945F11" w:rsidRDefault="00945F11" w:rsidP="00945F11">
      <w:pPr>
        <w:numPr>
          <w:ilvl w:val="0"/>
          <w:numId w:val="15"/>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descrizione delle produzioni che si intendono presentare;</w:t>
      </w:r>
    </w:p>
    <w:p w14:paraId="65FD107F" w14:textId="77777777" w:rsidR="00945F11" w:rsidRPr="00945F11" w:rsidRDefault="00945F11" w:rsidP="00945F11">
      <w:pPr>
        <w:numPr>
          <w:ilvl w:val="0"/>
          <w:numId w:val="15"/>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eventuali informazioni relative all'utilizzo di materie prime locali e alle pratiche di sostenibilità adottate.</w:t>
      </w:r>
    </w:p>
    <w:p w14:paraId="386EB666"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lastRenderedPageBreak/>
        <w:t>Selezione delle candidature</w:t>
      </w:r>
    </w:p>
    <w:p w14:paraId="0A582DDE"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Qualora il numero delle manifestazioni di interesse pervenute sia superiore al numero delle postazioni disponibili, il Distretto Rurale Giudicato di Arborea procederà alla selezione delle candidature sulla base della coerenza con le finalità del progetto e dell'iniziativa.</w:t>
      </w:r>
    </w:p>
    <w:p w14:paraId="73E443B6"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A titolo indicativo, saranno considerati:</w:t>
      </w:r>
    </w:p>
    <w:p w14:paraId="17068173" w14:textId="77777777" w:rsidR="00945F11" w:rsidRPr="00945F11" w:rsidRDefault="00945F11" w:rsidP="00945F11">
      <w:pPr>
        <w:numPr>
          <w:ilvl w:val="0"/>
          <w:numId w:val="16"/>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il legame dell'azienda con il territorio sardo;</w:t>
      </w:r>
    </w:p>
    <w:p w14:paraId="6FA0D4A4" w14:textId="77777777" w:rsidR="00945F11" w:rsidRPr="00945F11" w:rsidRDefault="00945F11" w:rsidP="00945F11">
      <w:pPr>
        <w:numPr>
          <w:ilvl w:val="0"/>
          <w:numId w:val="16"/>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la qualità e le caratteristiche delle produzioni;</w:t>
      </w:r>
    </w:p>
    <w:p w14:paraId="080A9CCE" w14:textId="77777777" w:rsidR="00945F11" w:rsidRPr="00945F11" w:rsidRDefault="00945F11" w:rsidP="00945F11">
      <w:pPr>
        <w:numPr>
          <w:ilvl w:val="0"/>
          <w:numId w:val="16"/>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l'utilizzo di materie prime locali;</w:t>
      </w:r>
    </w:p>
    <w:p w14:paraId="1A2E3CD1" w14:textId="77777777" w:rsidR="00945F11" w:rsidRPr="00945F11" w:rsidRDefault="00945F11" w:rsidP="00945F11">
      <w:pPr>
        <w:numPr>
          <w:ilvl w:val="0"/>
          <w:numId w:val="16"/>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l'attenzione alla sostenibilità;</w:t>
      </w:r>
    </w:p>
    <w:p w14:paraId="7ADFD751" w14:textId="77777777" w:rsidR="00945F11" w:rsidRPr="00945F11" w:rsidRDefault="00945F11" w:rsidP="00945F11">
      <w:pPr>
        <w:numPr>
          <w:ilvl w:val="0"/>
          <w:numId w:val="16"/>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la capacità di rappresentare le eccellenze produttive regionali;</w:t>
      </w:r>
    </w:p>
    <w:p w14:paraId="785443DF" w14:textId="77777777" w:rsidR="00945F11" w:rsidRPr="00945F11" w:rsidRDefault="00945F11" w:rsidP="00945F11">
      <w:pPr>
        <w:numPr>
          <w:ilvl w:val="0"/>
          <w:numId w:val="16"/>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l'interesse alla collaborazione e alla partecipazione a reti territoriali;</w:t>
      </w:r>
    </w:p>
    <w:p w14:paraId="53BCAF2E" w14:textId="77777777" w:rsidR="00945F11" w:rsidRPr="00945F11" w:rsidRDefault="00945F11" w:rsidP="00945F11">
      <w:pPr>
        <w:numPr>
          <w:ilvl w:val="0"/>
          <w:numId w:val="16"/>
        </w:num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la disponibilità a garantire la presenza della postazione per tutta la durata dell'evento, dalle ore 18:00 fino alla conclusione con il concerto.</w:t>
      </w:r>
    </w:p>
    <w:p w14:paraId="08996A94"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L'esito della selezione sarà comunicato direttamente alle aziende interessate.</w:t>
      </w:r>
    </w:p>
    <w:p w14:paraId="009A74B4"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t>Natura della manifestazione di interesse</w:t>
      </w:r>
    </w:p>
    <w:p w14:paraId="407BD510"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 xml:space="preserve">La presente manifestazione di interesse è finalizzata esclusivamente alla raccolta di candidature per la partecipazione a "The Rural Beer </w:t>
      </w:r>
      <w:proofErr w:type="spellStart"/>
      <w:r w:rsidRPr="00945F11">
        <w:rPr>
          <w:rFonts w:ascii="Times New Roman" w:eastAsia="Times New Roman" w:hAnsi="Times New Roman" w:cs="Times New Roman"/>
          <w:kern w:val="0"/>
          <w:lang w:eastAsia="it-IT"/>
          <w14:ligatures w14:val="none"/>
        </w:rPr>
        <w:t>Tasting</w:t>
      </w:r>
      <w:proofErr w:type="spellEnd"/>
      <w:r w:rsidRPr="00945F11">
        <w:rPr>
          <w:rFonts w:ascii="Times New Roman" w:eastAsia="Times New Roman" w:hAnsi="Times New Roman" w:cs="Times New Roman"/>
          <w:kern w:val="0"/>
          <w:lang w:eastAsia="it-IT"/>
          <w14:ligatures w14:val="none"/>
        </w:rPr>
        <w:t xml:space="preserve"> Festival". Essa non costituisce procedura di gara, affidamento di servizi o selezione finalizzata alla stipula di contratti e non comporta per il Distretto Rurale Giudicato di Arborea alcun obbligo nei confronti dei soggetti che presenteranno la propria candidatura.</w:t>
      </w:r>
    </w:p>
    <w:p w14:paraId="69A99F14"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t>Trattamento dei dati personali</w:t>
      </w:r>
    </w:p>
    <w:p w14:paraId="2B48A685" w14:textId="77777777" w:rsidR="00945F11" w:rsidRPr="00945F11" w:rsidRDefault="00945F11" w:rsidP="00945F11">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I dati forniti nell'ambito della presente manifestazione di interesse saranno trattati nel rispetto della normativa vigente in materia di protezione dei dati personali e utilizzati esclusivamente per le finalità connesse all'organizzazione e alla gestione dell'iniziativa.</w:t>
      </w:r>
    </w:p>
    <w:p w14:paraId="1D291782"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b/>
          <w:bCs/>
          <w:kern w:val="0"/>
          <w:lang w:eastAsia="it-IT"/>
          <w14:ligatures w14:val="none"/>
        </w:rPr>
        <w:t>Informazioni</w:t>
      </w:r>
    </w:p>
    <w:p w14:paraId="4C778BE0" w14:textId="77777777" w:rsidR="00945F11" w:rsidRPr="00945F11" w:rsidRDefault="00945F11" w:rsidP="00945F11">
      <w:pPr>
        <w:spacing w:before="100" w:beforeAutospacing="1" w:after="100" w:afterAutospacing="1" w:line="240" w:lineRule="auto"/>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Per informazioni e chiarimenti relativi alla presente manifestazione di interesse è possibile contattare:</w:t>
      </w:r>
      <w:r w:rsidRPr="00945F11">
        <w:rPr>
          <w:rFonts w:ascii="Times New Roman" w:eastAsia="Times New Roman" w:hAnsi="Times New Roman" w:cs="Times New Roman"/>
          <w:kern w:val="0"/>
          <w:lang w:eastAsia="it-IT"/>
          <w14:ligatures w14:val="none"/>
        </w:rPr>
        <w:br/>
        <w:t>Distretto Rurale Giudicato di Arborea</w:t>
      </w:r>
      <w:r w:rsidRPr="00945F11">
        <w:rPr>
          <w:rFonts w:ascii="Times New Roman" w:eastAsia="Times New Roman" w:hAnsi="Times New Roman" w:cs="Times New Roman"/>
          <w:kern w:val="0"/>
          <w:lang w:eastAsia="it-IT"/>
          <w14:ligatures w14:val="none"/>
        </w:rPr>
        <w:br/>
        <w:t xml:space="preserve">E-mail: </w:t>
      </w:r>
      <w:hyperlink r:id="rId8" w:history="1">
        <w:r w:rsidRPr="00945F11">
          <w:rPr>
            <w:rFonts w:ascii="Times New Roman" w:eastAsia="Times New Roman" w:hAnsi="Times New Roman" w:cs="Times New Roman"/>
            <w:color w:val="0000FF"/>
            <w:kern w:val="0"/>
            <w:u w:val="single"/>
            <w:lang w:eastAsia="it-IT"/>
            <w14:ligatures w14:val="none"/>
          </w:rPr>
          <w:t>info@distrettoruralegiudicatodiarborea.it</w:t>
        </w:r>
      </w:hyperlink>
    </w:p>
    <w:p w14:paraId="213DEC50" w14:textId="77777777" w:rsidR="00945F11" w:rsidRPr="00945F11" w:rsidRDefault="00945F11" w:rsidP="00945F11">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945F11">
        <w:rPr>
          <w:rFonts w:ascii="Times New Roman" w:eastAsia="Times New Roman" w:hAnsi="Times New Roman" w:cs="Times New Roman"/>
          <w:kern w:val="0"/>
          <w:lang w:eastAsia="it-IT"/>
          <w14:ligatures w14:val="none"/>
        </w:rPr>
        <w:t>F.to</w:t>
      </w:r>
      <w:r w:rsidRPr="00945F11">
        <w:rPr>
          <w:rFonts w:ascii="Times New Roman" w:eastAsia="Times New Roman" w:hAnsi="Times New Roman" w:cs="Times New Roman"/>
          <w:kern w:val="0"/>
          <w:lang w:eastAsia="it-IT"/>
          <w14:ligatures w14:val="none"/>
        </w:rPr>
        <w:br/>
        <w:t>Il Presidente</w:t>
      </w:r>
      <w:r w:rsidRPr="00945F11">
        <w:rPr>
          <w:rFonts w:ascii="Times New Roman" w:eastAsia="Times New Roman" w:hAnsi="Times New Roman" w:cs="Times New Roman"/>
          <w:kern w:val="0"/>
          <w:lang w:eastAsia="it-IT"/>
          <w14:ligatures w14:val="none"/>
        </w:rPr>
        <w:br/>
        <w:t>Pietro Paolo Erbì</w:t>
      </w:r>
    </w:p>
    <w:p w14:paraId="182AA392" w14:textId="30CC04D1" w:rsidR="007729FC" w:rsidRPr="007729FC" w:rsidRDefault="007729FC" w:rsidP="007729FC">
      <w:pPr>
        <w:shd w:val="clear" w:color="auto" w:fill="FFFFFF"/>
        <w:spacing w:after="0" w:line="240" w:lineRule="auto"/>
        <w:jc w:val="center"/>
        <w:rPr>
          <w:rFonts w:ascii="Times New Roman" w:hAnsi="Times New Roman" w:cs="Times New Roman"/>
          <w:sz w:val="24"/>
          <w:szCs w:val="24"/>
        </w:rPr>
      </w:pPr>
    </w:p>
    <w:sectPr w:rsidR="007729FC" w:rsidRPr="007729FC" w:rsidSect="003D0226">
      <w:footerReference w:type="default" r:id="rId9"/>
      <w:pgSz w:w="11906" w:h="16838"/>
      <w:pgMar w:top="1417" w:right="1134" w:bottom="1134" w:left="1134" w:header="708" w:footer="3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84B13" w14:textId="77777777" w:rsidR="00FF2F5D" w:rsidRDefault="00FF2F5D" w:rsidP="003D0226">
      <w:pPr>
        <w:spacing w:after="0" w:line="240" w:lineRule="auto"/>
      </w:pPr>
      <w:r>
        <w:separator/>
      </w:r>
    </w:p>
  </w:endnote>
  <w:endnote w:type="continuationSeparator" w:id="0">
    <w:p w14:paraId="6A8A044B" w14:textId="77777777" w:rsidR="00FF2F5D" w:rsidRDefault="00FF2F5D" w:rsidP="003D0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0168" w14:textId="77777777" w:rsidR="003D0226" w:rsidRPr="003D0226" w:rsidRDefault="003D0226" w:rsidP="003D0226">
    <w:pPr>
      <w:pStyle w:val="Pidipagina"/>
      <w:jc w:val="center"/>
      <w:rPr>
        <w:b/>
        <w:bCs/>
        <w:sz w:val="20"/>
        <w:szCs w:val="20"/>
      </w:rPr>
    </w:pPr>
    <w:r w:rsidRPr="003D0226">
      <w:rPr>
        <w:b/>
        <w:bCs/>
        <w:sz w:val="20"/>
        <w:szCs w:val="20"/>
      </w:rPr>
      <w:t>Fondazione “Distretto Rurale Giudicato di Arborea”</w:t>
    </w:r>
  </w:p>
  <w:p w14:paraId="0246AC68" w14:textId="77777777" w:rsidR="003D0226" w:rsidRPr="003D0226" w:rsidRDefault="003D0226" w:rsidP="003D0226">
    <w:pPr>
      <w:pStyle w:val="Pidipagina"/>
      <w:jc w:val="center"/>
      <w:rPr>
        <w:sz w:val="16"/>
        <w:szCs w:val="16"/>
        <w:lang w:val="en-US"/>
      </w:rPr>
    </w:pPr>
    <w:r w:rsidRPr="003D0226">
      <w:rPr>
        <w:sz w:val="16"/>
        <w:szCs w:val="16"/>
        <w:lang w:val="en-US"/>
      </w:rPr>
      <w:t xml:space="preserve">Loc. </w:t>
    </w:r>
    <w:proofErr w:type="spellStart"/>
    <w:r w:rsidRPr="003D0226">
      <w:rPr>
        <w:sz w:val="16"/>
        <w:szCs w:val="16"/>
        <w:lang w:val="en-US"/>
      </w:rPr>
      <w:t>Gutturu</w:t>
    </w:r>
    <w:proofErr w:type="spellEnd"/>
    <w:r w:rsidRPr="003D0226">
      <w:rPr>
        <w:sz w:val="16"/>
        <w:szCs w:val="16"/>
        <w:lang w:val="en-US"/>
      </w:rPr>
      <w:t xml:space="preserve"> Olias </w:t>
    </w:r>
    <w:proofErr w:type="spellStart"/>
    <w:r w:rsidRPr="003D0226">
      <w:rPr>
        <w:sz w:val="16"/>
        <w:szCs w:val="16"/>
        <w:lang w:val="en-US"/>
      </w:rPr>
      <w:t>snc</w:t>
    </w:r>
    <w:proofErr w:type="spellEnd"/>
    <w:r w:rsidRPr="003D0226">
      <w:rPr>
        <w:sz w:val="16"/>
        <w:szCs w:val="16"/>
        <w:lang w:val="en-US"/>
      </w:rPr>
      <w:t xml:space="preserve"> - 09090 Palmas Arborea (OR)</w:t>
    </w:r>
  </w:p>
  <w:p w14:paraId="6C50B90B" w14:textId="77777777" w:rsidR="003D0226" w:rsidRPr="003D0226" w:rsidRDefault="003D0226" w:rsidP="003D0226">
    <w:pPr>
      <w:pStyle w:val="Pidipagina"/>
      <w:jc w:val="center"/>
      <w:rPr>
        <w:sz w:val="16"/>
        <w:szCs w:val="16"/>
        <w:lang w:val="fr-CH"/>
      </w:rPr>
    </w:pPr>
    <w:proofErr w:type="gramStart"/>
    <w:r w:rsidRPr="003D0226">
      <w:rPr>
        <w:sz w:val="16"/>
        <w:szCs w:val="16"/>
        <w:lang w:val="fr-CH"/>
      </w:rPr>
      <w:t>mail:</w:t>
    </w:r>
    <w:proofErr w:type="gramEnd"/>
    <w:r w:rsidRPr="003D0226">
      <w:rPr>
        <w:sz w:val="16"/>
        <w:szCs w:val="16"/>
        <w:lang w:val="fr-CH"/>
      </w:rPr>
      <w:t xml:space="preserve"> info@distrettoruralegiudicatodiarborea.it   </w:t>
    </w:r>
    <w:proofErr w:type="gramStart"/>
    <w:r>
      <w:rPr>
        <w:sz w:val="16"/>
        <w:szCs w:val="16"/>
        <w:lang w:val="fr-CH"/>
      </w:rPr>
      <w:t>pec</w:t>
    </w:r>
    <w:r w:rsidRPr="003D0226">
      <w:rPr>
        <w:sz w:val="16"/>
        <w:szCs w:val="16"/>
        <w:lang w:val="fr-CH"/>
      </w:rPr>
      <w:t>:</w:t>
    </w:r>
    <w:proofErr w:type="gramEnd"/>
    <w:r w:rsidRPr="003D0226">
      <w:rPr>
        <w:sz w:val="16"/>
        <w:szCs w:val="16"/>
        <w:lang w:val="fr-CH"/>
      </w:rPr>
      <w:t xml:space="preserve"> distrettorurale.giudicatoarborea@pec.it</w:t>
    </w:r>
  </w:p>
  <w:p w14:paraId="6FD7BBBA" w14:textId="77777777" w:rsidR="003D0226" w:rsidRPr="003D0226" w:rsidRDefault="003D0226" w:rsidP="003D0226">
    <w:pPr>
      <w:pStyle w:val="Pidipagina"/>
      <w:jc w:val="center"/>
      <w:rPr>
        <w:sz w:val="16"/>
        <w:szCs w:val="16"/>
      </w:rPr>
    </w:pPr>
    <w:r w:rsidRPr="003D0226">
      <w:rPr>
        <w:sz w:val="16"/>
        <w:szCs w:val="16"/>
      </w:rPr>
      <w:t>CF.90060580959</w:t>
    </w:r>
  </w:p>
  <w:p w14:paraId="4249D285" w14:textId="77777777" w:rsidR="003D0226" w:rsidRPr="003D0226" w:rsidRDefault="003D0226" w:rsidP="003D0226">
    <w:pPr>
      <w:pStyle w:val="Pidipagina"/>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3CC89" w14:textId="77777777" w:rsidR="00FF2F5D" w:rsidRDefault="00FF2F5D" w:rsidP="003D0226">
      <w:pPr>
        <w:spacing w:after="0" w:line="240" w:lineRule="auto"/>
      </w:pPr>
      <w:r>
        <w:separator/>
      </w:r>
    </w:p>
  </w:footnote>
  <w:footnote w:type="continuationSeparator" w:id="0">
    <w:p w14:paraId="354573F9" w14:textId="77777777" w:rsidR="00FF2F5D" w:rsidRDefault="00FF2F5D" w:rsidP="003D02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BC5306"/>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3EF215F"/>
    <w:multiLevelType w:val="multilevel"/>
    <w:tmpl w:val="EEE8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B0F0B"/>
    <w:multiLevelType w:val="multilevel"/>
    <w:tmpl w:val="A8F8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818BE"/>
    <w:multiLevelType w:val="multilevel"/>
    <w:tmpl w:val="D7E8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9F58C6"/>
    <w:multiLevelType w:val="multilevel"/>
    <w:tmpl w:val="C702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64D5E"/>
    <w:multiLevelType w:val="multilevel"/>
    <w:tmpl w:val="9C90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6826FB"/>
    <w:multiLevelType w:val="multilevel"/>
    <w:tmpl w:val="52E0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205556"/>
    <w:multiLevelType w:val="multilevel"/>
    <w:tmpl w:val="2978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4C580A"/>
    <w:multiLevelType w:val="multilevel"/>
    <w:tmpl w:val="944E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17FB7"/>
    <w:multiLevelType w:val="multilevel"/>
    <w:tmpl w:val="C130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BF5D05"/>
    <w:multiLevelType w:val="multilevel"/>
    <w:tmpl w:val="8028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097378"/>
    <w:multiLevelType w:val="multilevel"/>
    <w:tmpl w:val="1928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BF19FE"/>
    <w:multiLevelType w:val="multilevel"/>
    <w:tmpl w:val="B01E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285125"/>
    <w:multiLevelType w:val="multilevel"/>
    <w:tmpl w:val="8258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D23CD9"/>
    <w:multiLevelType w:val="multilevel"/>
    <w:tmpl w:val="301E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F00623"/>
    <w:multiLevelType w:val="multilevel"/>
    <w:tmpl w:val="2C540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987466">
    <w:abstractNumId w:val="0"/>
  </w:num>
  <w:num w:numId="2" w16cid:durableId="1824543499">
    <w:abstractNumId w:val="2"/>
  </w:num>
  <w:num w:numId="3" w16cid:durableId="1677733898">
    <w:abstractNumId w:val="6"/>
  </w:num>
  <w:num w:numId="4" w16cid:durableId="103574151">
    <w:abstractNumId w:val="4"/>
  </w:num>
  <w:num w:numId="5" w16cid:durableId="1887914868">
    <w:abstractNumId w:val="15"/>
  </w:num>
  <w:num w:numId="6" w16cid:durableId="767580894">
    <w:abstractNumId w:val="12"/>
  </w:num>
  <w:num w:numId="7" w16cid:durableId="1765296431">
    <w:abstractNumId w:val="7"/>
  </w:num>
  <w:num w:numId="8" w16cid:durableId="752749807">
    <w:abstractNumId w:val="10"/>
  </w:num>
  <w:num w:numId="9" w16cid:durableId="182867751">
    <w:abstractNumId w:val="13"/>
  </w:num>
  <w:num w:numId="10" w16cid:durableId="43068243">
    <w:abstractNumId w:val="5"/>
  </w:num>
  <w:num w:numId="11" w16cid:durableId="1632320247">
    <w:abstractNumId w:val="11"/>
  </w:num>
  <w:num w:numId="12" w16cid:durableId="741870005">
    <w:abstractNumId w:val="9"/>
  </w:num>
  <w:num w:numId="13" w16cid:durableId="112361078">
    <w:abstractNumId w:val="14"/>
  </w:num>
  <w:num w:numId="14" w16cid:durableId="1459253228">
    <w:abstractNumId w:val="8"/>
  </w:num>
  <w:num w:numId="15" w16cid:durableId="827476734">
    <w:abstractNumId w:val="1"/>
  </w:num>
  <w:num w:numId="16" w16cid:durableId="176842610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1E9"/>
    <w:rsid w:val="00002AC7"/>
    <w:rsid w:val="0002400C"/>
    <w:rsid w:val="000739D6"/>
    <w:rsid w:val="00094E2F"/>
    <w:rsid w:val="000B4AD2"/>
    <w:rsid w:val="000C7F5A"/>
    <w:rsid w:val="000E00C8"/>
    <w:rsid w:val="000E01E7"/>
    <w:rsid w:val="000F161A"/>
    <w:rsid w:val="001200EA"/>
    <w:rsid w:val="00177A6B"/>
    <w:rsid w:val="00191978"/>
    <w:rsid w:val="0019373E"/>
    <w:rsid w:val="001939FA"/>
    <w:rsid w:val="001E4E32"/>
    <w:rsid w:val="001E7A10"/>
    <w:rsid w:val="00203924"/>
    <w:rsid w:val="0021335F"/>
    <w:rsid w:val="00217EF2"/>
    <w:rsid w:val="00223EA4"/>
    <w:rsid w:val="0023183A"/>
    <w:rsid w:val="00240E2A"/>
    <w:rsid w:val="002539F8"/>
    <w:rsid w:val="00270BB0"/>
    <w:rsid w:val="002819FD"/>
    <w:rsid w:val="002A429A"/>
    <w:rsid w:val="002B5E26"/>
    <w:rsid w:val="002B62E2"/>
    <w:rsid w:val="002B6A90"/>
    <w:rsid w:val="002C32C1"/>
    <w:rsid w:val="00324914"/>
    <w:rsid w:val="00330DB1"/>
    <w:rsid w:val="003A75A0"/>
    <w:rsid w:val="003C7B60"/>
    <w:rsid w:val="003D0226"/>
    <w:rsid w:val="003F068E"/>
    <w:rsid w:val="003F41C1"/>
    <w:rsid w:val="00423527"/>
    <w:rsid w:val="00445B8B"/>
    <w:rsid w:val="00455EA5"/>
    <w:rsid w:val="00467006"/>
    <w:rsid w:val="00474EA6"/>
    <w:rsid w:val="00483598"/>
    <w:rsid w:val="00484AAB"/>
    <w:rsid w:val="004A0629"/>
    <w:rsid w:val="004A2C9E"/>
    <w:rsid w:val="004B1E19"/>
    <w:rsid w:val="004C29C3"/>
    <w:rsid w:val="004E6DBB"/>
    <w:rsid w:val="0051200C"/>
    <w:rsid w:val="0051442B"/>
    <w:rsid w:val="00520FF6"/>
    <w:rsid w:val="00521F51"/>
    <w:rsid w:val="00522663"/>
    <w:rsid w:val="00522EA6"/>
    <w:rsid w:val="00531664"/>
    <w:rsid w:val="00560372"/>
    <w:rsid w:val="005735CB"/>
    <w:rsid w:val="00575750"/>
    <w:rsid w:val="00584E00"/>
    <w:rsid w:val="005C34A6"/>
    <w:rsid w:val="005C5B9C"/>
    <w:rsid w:val="0060638D"/>
    <w:rsid w:val="006136DF"/>
    <w:rsid w:val="006203AD"/>
    <w:rsid w:val="00622437"/>
    <w:rsid w:val="00625967"/>
    <w:rsid w:val="00637331"/>
    <w:rsid w:val="006A4187"/>
    <w:rsid w:val="006D3D26"/>
    <w:rsid w:val="006E133C"/>
    <w:rsid w:val="006F2772"/>
    <w:rsid w:val="00706F62"/>
    <w:rsid w:val="0072791A"/>
    <w:rsid w:val="007369D6"/>
    <w:rsid w:val="007511D9"/>
    <w:rsid w:val="00751818"/>
    <w:rsid w:val="007729FC"/>
    <w:rsid w:val="00784563"/>
    <w:rsid w:val="00786644"/>
    <w:rsid w:val="00794F17"/>
    <w:rsid w:val="007B2220"/>
    <w:rsid w:val="007B2F10"/>
    <w:rsid w:val="0080675F"/>
    <w:rsid w:val="008071C2"/>
    <w:rsid w:val="00811DFC"/>
    <w:rsid w:val="0085408B"/>
    <w:rsid w:val="00861964"/>
    <w:rsid w:val="00865465"/>
    <w:rsid w:val="00886669"/>
    <w:rsid w:val="008909D4"/>
    <w:rsid w:val="008E3E20"/>
    <w:rsid w:val="008F045D"/>
    <w:rsid w:val="008F6A6B"/>
    <w:rsid w:val="00900A01"/>
    <w:rsid w:val="0091214C"/>
    <w:rsid w:val="00945F11"/>
    <w:rsid w:val="009602C4"/>
    <w:rsid w:val="009926ED"/>
    <w:rsid w:val="009D0DD7"/>
    <w:rsid w:val="009D2BC0"/>
    <w:rsid w:val="009D6093"/>
    <w:rsid w:val="00A26087"/>
    <w:rsid w:val="00A26804"/>
    <w:rsid w:val="00A37E98"/>
    <w:rsid w:val="00A41BB6"/>
    <w:rsid w:val="00A544E9"/>
    <w:rsid w:val="00AB19BE"/>
    <w:rsid w:val="00AB408E"/>
    <w:rsid w:val="00AE013F"/>
    <w:rsid w:val="00AE0933"/>
    <w:rsid w:val="00AF1B6D"/>
    <w:rsid w:val="00AF1D11"/>
    <w:rsid w:val="00B27EBD"/>
    <w:rsid w:val="00B36C87"/>
    <w:rsid w:val="00B9144B"/>
    <w:rsid w:val="00BA1AF2"/>
    <w:rsid w:val="00BA6454"/>
    <w:rsid w:val="00BB0928"/>
    <w:rsid w:val="00C173FB"/>
    <w:rsid w:val="00C47464"/>
    <w:rsid w:val="00C51868"/>
    <w:rsid w:val="00C65D75"/>
    <w:rsid w:val="00C66580"/>
    <w:rsid w:val="00C71CC1"/>
    <w:rsid w:val="00C72A20"/>
    <w:rsid w:val="00CA4C3E"/>
    <w:rsid w:val="00CB68FF"/>
    <w:rsid w:val="00CE0D08"/>
    <w:rsid w:val="00CE202D"/>
    <w:rsid w:val="00CF6CD2"/>
    <w:rsid w:val="00D1523E"/>
    <w:rsid w:val="00D16F0F"/>
    <w:rsid w:val="00D170BE"/>
    <w:rsid w:val="00D22355"/>
    <w:rsid w:val="00D4035C"/>
    <w:rsid w:val="00D766DB"/>
    <w:rsid w:val="00D93FDB"/>
    <w:rsid w:val="00D97B75"/>
    <w:rsid w:val="00DB02E7"/>
    <w:rsid w:val="00DC56E0"/>
    <w:rsid w:val="00DD7E22"/>
    <w:rsid w:val="00DF1F08"/>
    <w:rsid w:val="00E25390"/>
    <w:rsid w:val="00E321E9"/>
    <w:rsid w:val="00E36B14"/>
    <w:rsid w:val="00E55BCC"/>
    <w:rsid w:val="00E709E6"/>
    <w:rsid w:val="00EB34EF"/>
    <w:rsid w:val="00EF43DA"/>
    <w:rsid w:val="00F0122D"/>
    <w:rsid w:val="00F020C5"/>
    <w:rsid w:val="00F116AC"/>
    <w:rsid w:val="00F37D4B"/>
    <w:rsid w:val="00F558EA"/>
    <w:rsid w:val="00F749C2"/>
    <w:rsid w:val="00FB546C"/>
    <w:rsid w:val="00FB6359"/>
    <w:rsid w:val="00FD21BF"/>
    <w:rsid w:val="00FD5742"/>
    <w:rsid w:val="00FE4D5E"/>
    <w:rsid w:val="00FF2F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E2901"/>
  <w15:chartTrackingRefBased/>
  <w15:docId w15:val="{19FDE70F-FC01-0A47-8E97-8D4CE877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A75A0"/>
    <w:pPr>
      <w:spacing w:line="259" w:lineRule="auto"/>
    </w:pPr>
    <w:rPr>
      <w:sz w:val="22"/>
      <w:szCs w:val="22"/>
    </w:rPr>
  </w:style>
  <w:style w:type="paragraph" w:styleId="Titolo1">
    <w:name w:val="heading 1"/>
    <w:basedOn w:val="Normale"/>
    <w:next w:val="Normale"/>
    <w:link w:val="Titolo1Carattere"/>
    <w:uiPriority w:val="9"/>
    <w:qFormat/>
    <w:rsid w:val="003A75A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3A75A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A75A0"/>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A75A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olo5">
    <w:name w:val="heading 5"/>
    <w:basedOn w:val="Normale"/>
    <w:next w:val="Normale"/>
    <w:link w:val="Titolo5Carattere"/>
    <w:uiPriority w:val="9"/>
    <w:semiHidden/>
    <w:unhideWhenUsed/>
    <w:qFormat/>
    <w:rsid w:val="003A75A0"/>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olo6">
    <w:name w:val="heading 6"/>
    <w:basedOn w:val="Normale"/>
    <w:next w:val="Normale"/>
    <w:link w:val="Titolo6Carattere"/>
    <w:uiPriority w:val="9"/>
    <w:semiHidden/>
    <w:unhideWhenUsed/>
    <w:qFormat/>
    <w:rsid w:val="003A75A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olo7">
    <w:name w:val="heading 7"/>
    <w:basedOn w:val="Normale"/>
    <w:next w:val="Normale"/>
    <w:link w:val="Titolo7Carattere"/>
    <w:uiPriority w:val="9"/>
    <w:semiHidden/>
    <w:unhideWhenUsed/>
    <w:qFormat/>
    <w:rsid w:val="003A75A0"/>
    <w:pPr>
      <w:keepNext/>
      <w:keepLines/>
      <w:spacing w:before="40" w:after="0" w:line="278" w:lineRule="auto"/>
      <w:outlineLvl w:val="6"/>
    </w:pPr>
    <w:rPr>
      <w:rFonts w:eastAsiaTheme="majorEastAsia"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3A75A0"/>
    <w:pPr>
      <w:keepNext/>
      <w:keepLines/>
      <w:spacing w:after="0" w:line="278" w:lineRule="auto"/>
      <w:outlineLvl w:val="7"/>
    </w:pPr>
    <w:rPr>
      <w:rFonts w:eastAsiaTheme="majorEastAsia" w:cstheme="majorBidi"/>
      <w:i/>
      <w:iCs/>
      <w:color w:val="272727" w:themeColor="text1" w:themeTint="D8"/>
      <w:sz w:val="24"/>
      <w:szCs w:val="24"/>
    </w:rPr>
  </w:style>
  <w:style w:type="paragraph" w:styleId="Titolo9">
    <w:name w:val="heading 9"/>
    <w:basedOn w:val="Normale"/>
    <w:next w:val="Normale"/>
    <w:link w:val="Titolo9Carattere"/>
    <w:uiPriority w:val="9"/>
    <w:semiHidden/>
    <w:unhideWhenUsed/>
    <w:qFormat/>
    <w:rsid w:val="003A75A0"/>
    <w:pPr>
      <w:keepNext/>
      <w:keepLines/>
      <w:spacing w:after="0" w:line="278" w:lineRule="auto"/>
      <w:outlineLvl w:val="8"/>
    </w:pPr>
    <w:rPr>
      <w:rFonts w:eastAsiaTheme="majorEastAsia" w:cstheme="majorBidi"/>
      <w:color w:val="272727" w:themeColor="text1" w:themeTint="D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A75A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3A75A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A75A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A75A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A75A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A75A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A75A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A75A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A75A0"/>
    <w:rPr>
      <w:rFonts w:eastAsiaTheme="majorEastAsia" w:cstheme="majorBidi"/>
      <w:color w:val="272727" w:themeColor="text1" w:themeTint="D8"/>
    </w:rPr>
  </w:style>
  <w:style w:type="paragraph" w:styleId="Titolo">
    <w:name w:val="Title"/>
    <w:basedOn w:val="Normale"/>
    <w:next w:val="Normale"/>
    <w:link w:val="TitoloCarattere"/>
    <w:uiPriority w:val="10"/>
    <w:qFormat/>
    <w:rsid w:val="003A7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A75A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A75A0"/>
    <w:pPr>
      <w:numPr>
        <w:ilvl w:val="1"/>
      </w:numPr>
      <w:spacing w:line="278" w:lineRule="auto"/>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A75A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A75A0"/>
    <w:pPr>
      <w:spacing w:before="160" w:line="278" w:lineRule="auto"/>
      <w:jc w:val="center"/>
    </w:pPr>
    <w:rPr>
      <w:i/>
      <w:iCs/>
      <w:color w:val="404040" w:themeColor="text1" w:themeTint="BF"/>
      <w:sz w:val="24"/>
      <w:szCs w:val="24"/>
    </w:rPr>
  </w:style>
  <w:style w:type="character" w:customStyle="1" w:styleId="CitazioneCarattere">
    <w:name w:val="Citazione Carattere"/>
    <w:basedOn w:val="Carpredefinitoparagrafo"/>
    <w:link w:val="Citazione"/>
    <w:uiPriority w:val="29"/>
    <w:rsid w:val="003A75A0"/>
    <w:rPr>
      <w:i/>
      <w:iCs/>
      <w:color w:val="404040" w:themeColor="text1" w:themeTint="BF"/>
    </w:rPr>
  </w:style>
  <w:style w:type="paragraph" w:styleId="Paragrafoelenco">
    <w:name w:val="List Paragraph"/>
    <w:basedOn w:val="Normale"/>
    <w:uiPriority w:val="1"/>
    <w:qFormat/>
    <w:rsid w:val="003A75A0"/>
    <w:pPr>
      <w:spacing w:line="278" w:lineRule="auto"/>
      <w:ind w:left="720"/>
      <w:contextualSpacing/>
    </w:pPr>
    <w:rPr>
      <w:sz w:val="24"/>
      <w:szCs w:val="24"/>
    </w:rPr>
  </w:style>
  <w:style w:type="character" w:styleId="Enfasiintensa">
    <w:name w:val="Intense Emphasis"/>
    <w:basedOn w:val="Carpredefinitoparagrafo"/>
    <w:uiPriority w:val="21"/>
    <w:qFormat/>
    <w:rsid w:val="003A75A0"/>
    <w:rPr>
      <w:i/>
      <w:iCs/>
      <w:color w:val="0F4761" w:themeColor="accent1" w:themeShade="BF"/>
    </w:rPr>
  </w:style>
  <w:style w:type="paragraph" w:styleId="Citazioneintensa">
    <w:name w:val="Intense Quote"/>
    <w:basedOn w:val="Normale"/>
    <w:next w:val="Normale"/>
    <w:link w:val="CitazioneintensaCarattere"/>
    <w:uiPriority w:val="30"/>
    <w:qFormat/>
    <w:rsid w:val="003A75A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zioneintensaCarattere">
    <w:name w:val="Citazione intensa Carattere"/>
    <w:basedOn w:val="Carpredefinitoparagrafo"/>
    <w:link w:val="Citazioneintensa"/>
    <w:uiPriority w:val="30"/>
    <w:rsid w:val="003A75A0"/>
    <w:rPr>
      <w:i/>
      <w:iCs/>
      <w:color w:val="0F4761" w:themeColor="accent1" w:themeShade="BF"/>
    </w:rPr>
  </w:style>
  <w:style w:type="character" w:styleId="Riferimentointenso">
    <w:name w:val="Intense Reference"/>
    <w:basedOn w:val="Carpredefinitoparagrafo"/>
    <w:uiPriority w:val="32"/>
    <w:qFormat/>
    <w:rsid w:val="003A75A0"/>
    <w:rPr>
      <w:b/>
      <w:bCs/>
      <w:smallCaps/>
      <w:color w:val="0F4761" w:themeColor="accent1" w:themeShade="BF"/>
      <w:spacing w:val="5"/>
    </w:rPr>
  </w:style>
  <w:style w:type="character" w:styleId="Collegamentoipertestuale">
    <w:name w:val="Hyperlink"/>
    <w:basedOn w:val="Carpredefinitoparagrafo"/>
    <w:uiPriority w:val="99"/>
    <w:unhideWhenUsed/>
    <w:rsid w:val="00F0122D"/>
    <w:rPr>
      <w:color w:val="467886" w:themeColor="hyperlink"/>
      <w:u w:val="single"/>
    </w:rPr>
  </w:style>
  <w:style w:type="character" w:styleId="Menzionenonrisolta">
    <w:name w:val="Unresolved Mention"/>
    <w:basedOn w:val="Carpredefinitoparagrafo"/>
    <w:uiPriority w:val="99"/>
    <w:semiHidden/>
    <w:unhideWhenUsed/>
    <w:rsid w:val="00F0122D"/>
    <w:rPr>
      <w:color w:val="605E5C"/>
      <w:shd w:val="clear" w:color="auto" w:fill="E1DFDD"/>
    </w:rPr>
  </w:style>
  <w:style w:type="character" w:styleId="Collegamentovisitato">
    <w:name w:val="FollowedHyperlink"/>
    <w:basedOn w:val="Carpredefinitoparagrafo"/>
    <w:uiPriority w:val="99"/>
    <w:semiHidden/>
    <w:unhideWhenUsed/>
    <w:rsid w:val="00531664"/>
    <w:rPr>
      <w:color w:val="96607D" w:themeColor="followedHyperlink"/>
      <w:u w:val="single"/>
    </w:rPr>
  </w:style>
  <w:style w:type="paragraph" w:styleId="Intestazione">
    <w:name w:val="header"/>
    <w:basedOn w:val="Normale"/>
    <w:link w:val="IntestazioneCarattere"/>
    <w:uiPriority w:val="99"/>
    <w:unhideWhenUsed/>
    <w:rsid w:val="003D022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0226"/>
    <w:rPr>
      <w:sz w:val="22"/>
      <w:szCs w:val="22"/>
    </w:rPr>
  </w:style>
  <w:style w:type="paragraph" w:styleId="Pidipagina">
    <w:name w:val="footer"/>
    <w:basedOn w:val="Normale"/>
    <w:link w:val="PidipaginaCarattere"/>
    <w:uiPriority w:val="99"/>
    <w:unhideWhenUsed/>
    <w:rsid w:val="003D02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0226"/>
    <w:rPr>
      <w:sz w:val="22"/>
      <w:szCs w:val="22"/>
    </w:rPr>
  </w:style>
  <w:style w:type="table" w:styleId="Grigliatabella">
    <w:name w:val="Table Grid"/>
    <w:basedOn w:val="Tabellanormale"/>
    <w:uiPriority w:val="39"/>
    <w:rsid w:val="00CF6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3">
    <w:name w:val="Plain Table 3"/>
    <w:basedOn w:val="Tabellanormale"/>
    <w:uiPriority w:val="43"/>
    <w:rsid w:val="00CF6CD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CF6C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5">
    <w:name w:val="Plain Table 5"/>
    <w:basedOn w:val="Tabellanormale"/>
    <w:uiPriority w:val="45"/>
    <w:rsid w:val="00CF6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griglia5scura-colore1">
    <w:name w:val="Grid Table 5 Dark Accent 1"/>
    <w:basedOn w:val="Tabellanormale"/>
    <w:uiPriority w:val="50"/>
    <w:rsid w:val="00CF6CD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Puntoelenco">
    <w:name w:val="List Bullet"/>
    <w:basedOn w:val="Normale"/>
    <w:uiPriority w:val="99"/>
    <w:unhideWhenUsed/>
    <w:rsid w:val="00637331"/>
    <w:pPr>
      <w:numPr>
        <w:numId w:val="1"/>
      </w:numPr>
      <w:spacing w:after="200" w:line="276" w:lineRule="auto"/>
      <w:contextualSpacing/>
    </w:pPr>
    <w:rPr>
      <w:rFonts w:eastAsiaTheme="minorEastAsia"/>
      <w:kern w:val="0"/>
      <w:lang w:val="en-US"/>
      <w14:ligatures w14:val="none"/>
    </w:rPr>
  </w:style>
  <w:style w:type="paragraph" w:styleId="Corpotesto">
    <w:name w:val="Body Text"/>
    <w:basedOn w:val="Normale"/>
    <w:link w:val="CorpotestoCarattere"/>
    <w:uiPriority w:val="1"/>
    <w:qFormat/>
    <w:rsid w:val="002B5E26"/>
    <w:pPr>
      <w:widowControl w:val="0"/>
      <w:autoSpaceDE w:val="0"/>
      <w:autoSpaceDN w:val="0"/>
      <w:spacing w:after="0" w:line="240" w:lineRule="auto"/>
    </w:pPr>
    <w:rPr>
      <w:rFonts w:ascii="Arial MT" w:eastAsia="Arial MT" w:hAnsi="Arial MT" w:cs="Arial MT"/>
      <w:kern w:val="0"/>
      <w:sz w:val="20"/>
      <w:szCs w:val="20"/>
      <w14:ligatures w14:val="none"/>
    </w:rPr>
  </w:style>
  <w:style w:type="character" w:customStyle="1" w:styleId="CorpotestoCarattere">
    <w:name w:val="Corpo testo Carattere"/>
    <w:basedOn w:val="Carpredefinitoparagrafo"/>
    <w:link w:val="Corpotesto"/>
    <w:uiPriority w:val="1"/>
    <w:rsid w:val="002B5E26"/>
    <w:rPr>
      <w:rFonts w:ascii="Arial MT" w:eastAsia="Arial MT" w:hAnsi="Arial MT" w:cs="Arial MT"/>
      <w:kern w:val="0"/>
      <w:sz w:val="20"/>
      <w:szCs w:val="20"/>
      <w14:ligatures w14:val="none"/>
    </w:rPr>
  </w:style>
  <w:style w:type="character" w:styleId="Enfasigrassetto">
    <w:name w:val="Strong"/>
    <w:basedOn w:val="Carpredefinitoparagrafo"/>
    <w:uiPriority w:val="22"/>
    <w:qFormat/>
    <w:rsid w:val="00C51868"/>
    <w:rPr>
      <w:b/>
      <w:bCs/>
    </w:rPr>
  </w:style>
  <w:style w:type="paragraph" w:styleId="NormaleWeb">
    <w:name w:val="Normal (Web)"/>
    <w:basedOn w:val="Normale"/>
    <w:uiPriority w:val="99"/>
    <w:semiHidden/>
    <w:unhideWhenUsed/>
    <w:rsid w:val="002A429A"/>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1472">
      <w:bodyDiv w:val="1"/>
      <w:marLeft w:val="0"/>
      <w:marRight w:val="0"/>
      <w:marTop w:val="0"/>
      <w:marBottom w:val="0"/>
      <w:divBdr>
        <w:top w:val="none" w:sz="0" w:space="0" w:color="auto"/>
        <w:left w:val="none" w:sz="0" w:space="0" w:color="auto"/>
        <w:bottom w:val="none" w:sz="0" w:space="0" w:color="auto"/>
        <w:right w:val="none" w:sz="0" w:space="0" w:color="auto"/>
      </w:divBdr>
      <w:divsChild>
        <w:div w:id="20396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777289">
              <w:marLeft w:val="0"/>
              <w:marRight w:val="0"/>
              <w:marTop w:val="0"/>
              <w:marBottom w:val="0"/>
              <w:divBdr>
                <w:top w:val="none" w:sz="0" w:space="0" w:color="auto"/>
                <w:left w:val="none" w:sz="0" w:space="0" w:color="auto"/>
                <w:bottom w:val="none" w:sz="0" w:space="0" w:color="auto"/>
                <w:right w:val="none" w:sz="0" w:space="0" w:color="auto"/>
              </w:divBdr>
              <w:divsChild>
                <w:div w:id="1229421699">
                  <w:marLeft w:val="0"/>
                  <w:marRight w:val="0"/>
                  <w:marTop w:val="0"/>
                  <w:marBottom w:val="0"/>
                  <w:divBdr>
                    <w:top w:val="none" w:sz="0" w:space="0" w:color="auto"/>
                    <w:left w:val="none" w:sz="0" w:space="0" w:color="auto"/>
                    <w:bottom w:val="none" w:sz="0" w:space="0" w:color="auto"/>
                    <w:right w:val="none" w:sz="0" w:space="0" w:color="auto"/>
                  </w:divBdr>
                  <w:divsChild>
                    <w:div w:id="1263028011">
                      <w:marLeft w:val="0"/>
                      <w:marRight w:val="0"/>
                      <w:marTop w:val="0"/>
                      <w:marBottom w:val="0"/>
                      <w:divBdr>
                        <w:top w:val="none" w:sz="0" w:space="0" w:color="auto"/>
                        <w:left w:val="none" w:sz="0" w:space="0" w:color="auto"/>
                        <w:bottom w:val="none" w:sz="0" w:space="0" w:color="auto"/>
                        <w:right w:val="none" w:sz="0" w:space="0" w:color="auto"/>
                      </w:divBdr>
                      <w:divsChild>
                        <w:div w:id="1669409330">
                          <w:marLeft w:val="0"/>
                          <w:marRight w:val="0"/>
                          <w:marTop w:val="0"/>
                          <w:marBottom w:val="0"/>
                          <w:divBdr>
                            <w:top w:val="none" w:sz="0" w:space="0" w:color="auto"/>
                            <w:left w:val="none" w:sz="0" w:space="0" w:color="auto"/>
                            <w:bottom w:val="none" w:sz="0" w:space="0" w:color="auto"/>
                            <w:right w:val="none" w:sz="0" w:space="0" w:color="auto"/>
                          </w:divBdr>
                          <w:divsChild>
                            <w:div w:id="2116170021">
                              <w:marLeft w:val="0"/>
                              <w:marRight w:val="0"/>
                              <w:marTop w:val="0"/>
                              <w:marBottom w:val="0"/>
                              <w:divBdr>
                                <w:top w:val="none" w:sz="0" w:space="0" w:color="auto"/>
                                <w:left w:val="none" w:sz="0" w:space="0" w:color="auto"/>
                                <w:bottom w:val="none" w:sz="0" w:space="0" w:color="auto"/>
                                <w:right w:val="none" w:sz="0" w:space="0" w:color="auto"/>
                              </w:divBdr>
                              <w:divsChild>
                                <w:div w:id="184269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82685">
      <w:bodyDiv w:val="1"/>
      <w:marLeft w:val="0"/>
      <w:marRight w:val="0"/>
      <w:marTop w:val="0"/>
      <w:marBottom w:val="0"/>
      <w:divBdr>
        <w:top w:val="none" w:sz="0" w:space="0" w:color="auto"/>
        <w:left w:val="none" w:sz="0" w:space="0" w:color="auto"/>
        <w:bottom w:val="none" w:sz="0" w:space="0" w:color="auto"/>
        <w:right w:val="none" w:sz="0" w:space="0" w:color="auto"/>
      </w:divBdr>
    </w:div>
    <w:div w:id="116998460">
      <w:bodyDiv w:val="1"/>
      <w:marLeft w:val="0"/>
      <w:marRight w:val="0"/>
      <w:marTop w:val="0"/>
      <w:marBottom w:val="0"/>
      <w:divBdr>
        <w:top w:val="none" w:sz="0" w:space="0" w:color="auto"/>
        <w:left w:val="none" w:sz="0" w:space="0" w:color="auto"/>
        <w:bottom w:val="none" w:sz="0" w:space="0" w:color="auto"/>
        <w:right w:val="none" w:sz="0" w:space="0" w:color="auto"/>
      </w:divBdr>
    </w:div>
    <w:div w:id="147021184">
      <w:bodyDiv w:val="1"/>
      <w:marLeft w:val="0"/>
      <w:marRight w:val="0"/>
      <w:marTop w:val="0"/>
      <w:marBottom w:val="0"/>
      <w:divBdr>
        <w:top w:val="none" w:sz="0" w:space="0" w:color="auto"/>
        <w:left w:val="none" w:sz="0" w:space="0" w:color="auto"/>
        <w:bottom w:val="none" w:sz="0" w:space="0" w:color="auto"/>
        <w:right w:val="none" w:sz="0" w:space="0" w:color="auto"/>
      </w:divBdr>
    </w:div>
    <w:div w:id="169879142">
      <w:bodyDiv w:val="1"/>
      <w:marLeft w:val="0"/>
      <w:marRight w:val="0"/>
      <w:marTop w:val="0"/>
      <w:marBottom w:val="0"/>
      <w:divBdr>
        <w:top w:val="none" w:sz="0" w:space="0" w:color="auto"/>
        <w:left w:val="none" w:sz="0" w:space="0" w:color="auto"/>
        <w:bottom w:val="none" w:sz="0" w:space="0" w:color="auto"/>
        <w:right w:val="none" w:sz="0" w:space="0" w:color="auto"/>
      </w:divBdr>
      <w:divsChild>
        <w:div w:id="1321621444">
          <w:marLeft w:val="0"/>
          <w:marRight w:val="0"/>
          <w:marTop w:val="0"/>
          <w:marBottom w:val="0"/>
          <w:divBdr>
            <w:top w:val="none" w:sz="0" w:space="0" w:color="auto"/>
            <w:left w:val="none" w:sz="0" w:space="0" w:color="auto"/>
            <w:bottom w:val="none" w:sz="0" w:space="0" w:color="auto"/>
            <w:right w:val="none" w:sz="0" w:space="0" w:color="auto"/>
          </w:divBdr>
        </w:div>
        <w:div w:id="685864615">
          <w:marLeft w:val="0"/>
          <w:marRight w:val="0"/>
          <w:marTop w:val="0"/>
          <w:marBottom w:val="0"/>
          <w:divBdr>
            <w:top w:val="none" w:sz="0" w:space="0" w:color="auto"/>
            <w:left w:val="none" w:sz="0" w:space="0" w:color="auto"/>
            <w:bottom w:val="none" w:sz="0" w:space="0" w:color="auto"/>
            <w:right w:val="none" w:sz="0" w:space="0" w:color="auto"/>
          </w:divBdr>
        </w:div>
        <w:div w:id="49229134">
          <w:marLeft w:val="0"/>
          <w:marRight w:val="0"/>
          <w:marTop w:val="0"/>
          <w:marBottom w:val="0"/>
          <w:divBdr>
            <w:top w:val="none" w:sz="0" w:space="0" w:color="auto"/>
            <w:left w:val="none" w:sz="0" w:space="0" w:color="auto"/>
            <w:bottom w:val="none" w:sz="0" w:space="0" w:color="auto"/>
            <w:right w:val="none" w:sz="0" w:space="0" w:color="auto"/>
          </w:divBdr>
        </w:div>
        <w:div w:id="391345130">
          <w:marLeft w:val="0"/>
          <w:marRight w:val="0"/>
          <w:marTop w:val="0"/>
          <w:marBottom w:val="0"/>
          <w:divBdr>
            <w:top w:val="none" w:sz="0" w:space="0" w:color="auto"/>
            <w:left w:val="none" w:sz="0" w:space="0" w:color="auto"/>
            <w:bottom w:val="none" w:sz="0" w:space="0" w:color="auto"/>
            <w:right w:val="none" w:sz="0" w:space="0" w:color="auto"/>
          </w:divBdr>
        </w:div>
        <w:div w:id="65500622">
          <w:marLeft w:val="0"/>
          <w:marRight w:val="0"/>
          <w:marTop w:val="0"/>
          <w:marBottom w:val="0"/>
          <w:divBdr>
            <w:top w:val="none" w:sz="0" w:space="0" w:color="auto"/>
            <w:left w:val="none" w:sz="0" w:space="0" w:color="auto"/>
            <w:bottom w:val="none" w:sz="0" w:space="0" w:color="auto"/>
            <w:right w:val="none" w:sz="0" w:space="0" w:color="auto"/>
          </w:divBdr>
        </w:div>
        <w:div w:id="505636740">
          <w:marLeft w:val="0"/>
          <w:marRight w:val="0"/>
          <w:marTop w:val="0"/>
          <w:marBottom w:val="0"/>
          <w:divBdr>
            <w:top w:val="none" w:sz="0" w:space="0" w:color="auto"/>
            <w:left w:val="none" w:sz="0" w:space="0" w:color="auto"/>
            <w:bottom w:val="none" w:sz="0" w:space="0" w:color="auto"/>
            <w:right w:val="none" w:sz="0" w:space="0" w:color="auto"/>
          </w:divBdr>
        </w:div>
        <w:div w:id="1352225498">
          <w:marLeft w:val="0"/>
          <w:marRight w:val="0"/>
          <w:marTop w:val="0"/>
          <w:marBottom w:val="0"/>
          <w:divBdr>
            <w:top w:val="none" w:sz="0" w:space="0" w:color="auto"/>
            <w:left w:val="none" w:sz="0" w:space="0" w:color="auto"/>
            <w:bottom w:val="none" w:sz="0" w:space="0" w:color="auto"/>
            <w:right w:val="none" w:sz="0" w:space="0" w:color="auto"/>
          </w:divBdr>
        </w:div>
        <w:div w:id="470556864">
          <w:marLeft w:val="0"/>
          <w:marRight w:val="0"/>
          <w:marTop w:val="0"/>
          <w:marBottom w:val="0"/>
          <w:divBdr>
            <w:top w:val="none" w:sz="0" w:space="0" w:color="auto"/>
            <w:left w:val="none" w:sz="0" w:space="0" w:color="auto"/>
            <w:bottom w:val="none" w:sz="0" w:space="0" w:color="auto"/>
            <w:right w:val="none" w:sz="0" w:space="0" w:color="auto"/>
          </w:divBdr>
        </w:div>
        <w:div w:id="2100253264">
          <w:marLeft w:val="0"/>
          <w:marRight w:val="0"/>
          <w:marTop w:val="0"/>
          <w:marBottom w:val="0"/>
          <w:divBdr>
            <w:top w:val="none" w:sz="0" w:space="0" w:color="auto"/>
            <w:left w:val="none" w:sz="0" w:space="0" w:color="auto"/>
            <w:bottom w:val="none" w:sz="0" w:space="0" w:color="auto"/>
            <w:right w:val="none" w:sz="0" w:space="0" w:color="auto"/>
          </w:divBdr>
        </w:div>
        <w:div w:id="1476602499">
          <w:marLeft w:val="0"/>
          <w:marRight w:val="0"/>
          <w:marTop w:val="0"/>
          <w:marBottom w:val="0"/>
          <w:divBdr>
            <w:top w:val="none" w:sz="0" w:space="0" w:color="auto"/>
            <w:left w:val="none" w:sz="0" w:space="0" w:color="auto"/>
            <w:bottom w:val="none" w:sz="0" w:space="0" w:color="auto"/>
            <w:right w:val="none" w:sz="0" w:space="0" w:color="auto"/>
          </w:divBdr>
        </w:div>
        <w:div w:id="2060544962">
          <w:marLeft w:val="0"/>
          <w:marRight w:val="0"/>
          <w:marTop w:val="0"/>
          <w:marBottom w:val="0"/>
          <w:divBdr>
            <w:top w:val="none" w:sz="0" w:space="0" w:color="auto"/>
            <w:left w:val="none" w:sz="0" w:space="0" w:color="auto"/>
            <w:bottom w:val="none" w:sz="0" w:space="0" w:color="auto"/>
            <w:right w:val="none" w:sz="0" w:space="0" w:color="auto"/>
          </w:divBdr>
        </w:div>
        <w:div w:id="594673732">
          <w:marLeft w:val="0"/>
          <w:marRight w:val="0"/>
          <w:marTop w:val="0"/>
          <w:marBottom w:val="0"/>
          <w:divBdr>
            <w:top w:val="none" w:sz="0" w:space="0" w:color="auto"/>
            <w:left w:val="none" w:sz="0" w:space="0" w:color="auto"/>
            <w:bottom w:val="none" w:sz="0" w:space="0" w:color="auto"/>
            <w:right w:val="none" w:sz="0" w:space="0" w:color="auto"/>
          </w:divBdr>
        </w:div>
        <w:div w:id="680736751">
          <w:marLeft w:val="0"/>
          <w:marRight w:val="0"/>
          <w:marTop w:val="0"/>
          <w:marBottom w:val="0"/>
          <w:divBdr>
            <w:top w:val="none" w:sz="0" w:space="0" w:color="auto"/>
            <w:left w:val="none" w:sz="0" w:space="0" w:color="auto"/>
            <w:bottom w:val="none" w:sz="0" w:space="0" w:color="auto"/>
            <w:right w:val="none" w:sz="0" w:space="0" w:color="auto"/>
          </w:divBdr>
        </w:div>
        <w:div w:id="1368875308">
          <w:marLeft w:val="0"/>
          <w:marRight w:val="0"/>
          <w:marTop w:val="0"/>
          <w:marBottom w:val="0"/>
          <w:divBdr>
            <w:top w:val="none" w:sz="0" w:space="0" w:color="auto"/>
            <w:left w:val="none" w:sz="0" w:space="0" w:color="auto"/>
            <w:bottom w:val="none" w:sz="0" w:space="0" w:color="auto"/>
            <w:right w:val="none" w:sz="0" w:space="0" w:color="auto"/>
          </w:divBdr>
        </w:div>
        <w:div w:id="1818378687">
          <w:marLeft w:val="0"/>
          <w:marRight w:val="0"/>
          <w:marTop w:val="0"/>
          <w:marBottom w:val="0"/>
          <w:divBdr>
            <w:top w:val="none" w:sz="0" w:space="0" w:color="auto"/>
            <w:left w:val="none" w:sz="0" w:space="0" w:color="auto"/>
            <w:bottom w:val="none" w:sz="0" w:space="0" w:color="auto"/>
            <w:right w:val="none" w:sz="0" w:space="0" w:color="auto"/>
          </w:divBdr>
        </w:div>
        <w:div w:id="1714571140">
          <w:marLeft w:val="0"/>
          <w:marRight w:val="0"/>
          <w:marTop w:val="0"/>
          <w:marBottom w:val="0"/>
          <w:divBdr>
            <w:top w:val="none" w:sz="0" w:space="0" w:color="auto"/>
            <w:left w:val="none" w:sz="0" w:space="0" w:color="auto"/>
            <w:bottom w:val="none" w:sz="0" w:space="0" w:color="auto"/>
            <w:right w:val="none" w:sz="0" w:space="0" w:color="auto"/>
          </w:divBdr>
        </w:div>
        <w:div w:id="513960793">
          <w:marLeft w:val="0"/>
          <w:marRight w:val="0"/>
          <w:marTop w:val="0"/>
          <w:marBottom w:val="0"/>
          <w:divBdr>
            <w:top w:val="none" w:sz="0" w:space="0" w:color="auto"/>
            <w:left w:val="none" w:sz="0" w:space="0" w:color="auto"/>
            <w:bottom w:val="none" w:sz="0" w:space="0" w:color="auto"/>
            <w:right w:val="none" w:sz="0" w:space="0" w:color="auto"/>
          </w:divBdr>
        </w:div>
        <w:div w:id="1869636403">
          <w:marLeft w:val="0"/>
          <w:marRight w:val="0"/>
          <w:marTop w:val="0"/>
          <w:marBottom w:val="0"/>
          <w:divBdr>
            <w:top w:val="none" w:sz="0" w:space="0" w:color="auto"/>
            <w:left w:val="none" w:sz="0" w:space="0" w:color="auto"/>
            <w:bottom w:val="none" w:sz="0" w:space="0" w:color="auto"/>
            <w:right w:val="none" w:sz="0" w:space="0" w:color="auto"/>
          </w:divBdr>
        </w:div>
        <w:div w:id="1366102644">
          <w:marLeft w:val="0"/>
          <w:marRight w:val="0"/>
          <w:marTop w:val="0"/>
          <w:marBottom w:val="0"/>
          <w:divBdr>
            <w:top w:val="none" w:sz="0" w:space="0" w:color="auto"/>
            <w:left w:val="none" w:sz="0" w:space="0" w:color="auto"/>
            <w:bottom w:val="none" w:sz="0" w:space="0" w:color="auto"/>
            <w:right w:val="none" w:sz="0" w:space="0" w:color="auto"/>
          </w:divBdr>
        </w:div>
        <w:div w:id="1766997183">
          <w:marLeft w:val="0"/>
          <w:marRight w:val="0"/>
          <w:marTop w:val="0"/>
          <w:marBottom w:val="0"/>
          <w:divBdr>
            <w:top w:val="none" w:sz="0" w:space="0" w:color="auto"/>
            <w:left w:val="none" w:sz="0" w:space="0" w:color="auto"/>
            <w:bottom w:val="none" w:sz="0" w:space="0" w:color="auto"/>
            <w:right w:val="none" w:sz="0" w:space="0" w:color="auto"/>
          </w:divBdr>
        </w:div>
        <w:div w:id="1939290413">
          <w:marLeft w:val="0"/>
          <w:marRight w:val="0"/>
          <w:marTop w:val="0"/>
          <w:marBottom w:val="0"/>
          <w:divBdr>
            <w:top w:val="none" w:sz="0" w:space="0" w:color="auto"/>
            <w:left w:val="none" w:sz="0" w:space="0" w:color="auto"/>
            <w:bottom w:val="none" w:sz="0" w:space="0" w:color="auto"/>
            <w:right w:val="none" w:sz="0" w:space="0" w:color="auto"/>
          </w:divBdr>
        </w:div>
        <w:div w:id="465897450">
          <w:marLeft w:val="0"/>
          <w:marRight w:val="0"/>
          <w:marTop w:val="0"/>
          <w:marBottom w:val="0"/>
          <w:divBdr>
            <w:top w:val="none" w:sz="0" w:space="0" w:color="auto"/>
            <w:left w:val="none" w:sz="0" w:space="0" w:color="auto"/>
            <w:bottom w:val="none" w:sz="0" w:space="0" w:color="auto"/>
            <w:right w:val="none" w:sz="0" w:space="0" w:color="auto"/>
          </w:divBdr>
        </w:div>
        <w:div w:id="561909163">
          <w:marLeft w:val="0"/>
          <w:marRight w:val="0"/>
          <w:marTop w:val="0"/>
          <w:marBottom w:val="0"/>
          <w:divBdr>
            <w:top w:val="none" w:sz="0" w:space="0" w:color="auto"/>
            <w:left w:val="none" w:sz="0" w:space="0" w:color="auto"/>
            <w:bottom w:val="none" w:sz="0" w:space="0" w:color="auto"/>
            <w:right w:val="none" w:sz="0" w:space="0" w:color="auto"/>
          </w:divBdr>
        </w:div>
        <w:div w:id="1749617618">
          <w:marLeft w:val="0"/>
          <w:marRight w:val="0"/>
          <w:marTop w:val="0"/>
          <w:marBottom w:val="0"/>
          <w:divBdr>
            <w:top w:val="none" w:sz="0" w:space="0" w:color="auto"/>
            <w:left w:val="none" w:sz="0" w:space="0" w:color="auto"/>
            <w:bottom w:val="none" w:sz="0" w:space="0" w:color="auto"/>
            <w:right w:val="none" w:sz="0" w:space="0" w:color="auto"/>
          </w:divBdr>
        </w:div>
      </w:divsChild>
    </w:div>
    <w:div w:id="265574817">
      <w:bodyDiv w:val="1"/>
      <w:marLeft w:val="0"/>
      <w:marRight w:val="0"/>
      <w:marTop w:val="0"/>
      <w:marBottom w:val="0"/>
      <w:divBdr>
        <w:top w:val="none" w:sz="0" w:space="0" w:color="auto"/>
        <w:left w:val="none" w:sz="0" w:space="0" w:color="auto"/>
        <w:bottom w:val="none" w:sz="0" w:space="0" w:color="auto"/>
        <w:right w:val="none" w:sz="0" w:space="0" w:color="auto"/>
      </w:divBdr>
    </w:div>
    <w:div w:id="577710343">
      <w:bodyDiv w:val="1"/>
      <w:marLeft w:val="0"/>
      <w:marRight w:val="0"/>
      <w:marTop w:val="0"/>
      <w:marBottom w:val="0"/>
      <w:divBdr>
        <w:top w:val="none" w:sz="0" w:space="0" w:color="auto"/>
        <w:left w:val="none" w:sz="0" w:space="0" w:color="auto"/>
        <w:bottom w:val="none" w:sz="0" w:space="0" w:color="auto"/>
        <w:right w:val="none" w:sz="0" w:space="0" w:color="auto"/>
      </w:divBdr>
      <w:divsChild>
        <w:div w:id="847446360">
          <w:marLeft w:val="0"/>
          <w:marRight w:val="0"/>
          <w:marTop w:val="0"/>
          <w:marBottom w:val="0"/>
          <w:divBdr>
            <w:top w:val="none" w:sz="0" w:space="0" w:color="auto"/>
            <w:left w:val="none" w:sz="0" w:space="0" w:color="auto"/>
            <w:bottom w:val="none" w:sz="0" w:space="0" w:color="auto"/>
            <w:right w:val="none" w:sz="0" w:space="0" w:color="auto"/>
          </w:divBdr>
        </w:div>
      </w:divsChild>
    </w:div>
    <w:div w:id="587546811">
      <w:bodyDiv w:val="1"/>
      <w:marLeft w:val="0"/>
      <w:marRight w:val="0"/>
      <w:marTop w:val="0"/>
      <w:marBottom w:val="0"/>
      <w:divBdr>
        <w:top w:val="none" w:sz="0" w:space="0" w:color="auto"/>
        <w:left w:val="none" w:sz="0" w:space="0" w:color="auto"/>
        <w:bottom w:val="none" w:sz="0" w:space="0" w:color="auto"/>
        <w:right w:val="none" w:sz="0" w:space="0" w:color="auto"/>
      </w:divBdr>
      <w:divsChild>
        <w:div w:id="1893539800">
          <w:marLeft w:val="0"/>
          <w:marRight w:val="0"/>
          <w:marTop w:val="0"/>
          <w:marBottom w:val="0"/>
          <w:divBdr>
            <w:top w:val="none" w:sz="0" w:space="0" w:color="auto"/>
            <w:left w:val="none" w:sz="0" w:space="0" w:color="auto"/>
            <w:bottom w:val="none" w:sz="0" w:space="0" w:color="auto"/>
            <w:right w:val="none" w:sz="0" w:space="0" w:color="auto"/>
          </w:divBdr>
        </w:div>
      </w:divsChild>
    </w:div>
    <w:div w:id="655957836">
      <w:bodyDiv w:val="1"/>
      <w:marLeft w:val="0"/>
      <w:marRight w:val="0"/>
      <w:marTop w:val="0"/>
      <w:marBottom w:val="0"/>
      <w:divBdr>
        <w:top w:val="none" w:sz="0" w:space="0" w:color="auto"/>
        <w:left w:val="none" w:sz="0" w:space="0" w:color="auto"/>
        <w:bottom w:val="none" w:sz="0" w:space="0" w:color="auto"/>
        <w:right w:val="none" w:sz="0" w:space="0" w:color="auto"/>
      </w:divBdr>
    </w:div>
    <w:div w:id="740175133">
      <w:bodyDiv w:val="1"/>
      <w:marLeft w:val="0"/>
      <w:marRight w:val="0"/>
      <w:marTop w:val="0"/>
      <w:marBottom w:val="0"/>
      <w:divBdr>
        <w:top w:val="none" w:sz="0" w:space="0" w:color="auto"/>
        <w:left w:val="none" w:sz="0" w:space="0" w:color="auto"/>
        <w:bottom w:val="none" w:sz="0" w:space="0" w:color="auto"/>
        <w:right w:val="none" w:sz="0" w:space="0" w:color="auto"/>
      </w:divBdr>
      <w:divsChild>
        <w:div w:id="1767269457">
          <w:marLeft w:val="0"/>
          <w:marRight w:val="0"/>
          <w:marTop w:val="0"/>
          <w:marBottom w:val="0"/>
          <w:divBdr>
            <w:top w:val="none" w:sz="0" w:space="0" w:color="auto"/>
            <w:left w:val="none" w:sz="0" w:space="0" w:color="auto"/>
            <w:bottom w:val="none" w:sz="0" w:space="0" w:color="auto"/>
            <w:right w:val="none" w:sz="0" w:space="0" w:color="auto"/>
          </w:divBdr>
        </w:div>
        <w:div w:id="670791051">
          <w:marLeft w:val="0"/>
          <w:marRight w:val="0"/>
          <w:marTop w:val="0"/>
          <w:marBottom w:val="0"/>
          <w:divBdr>
            <w:top w:val="none" w:sz="0" w:space="0" w:color="auto"/>
            <w:left w:val="none" w:sz="0" w:space="0" w:color="auto"/>
            <w:bottom w:val="none" w:sz="0" w:space="0" w:color="auto"/>
            <w:right w:val="none" w:sz="0" w:space="0" w:color="auto"/>
          </w:divBdr>
        </w:div>
        <w:div w:id="101072596">
          <w:marLeft w:val="0"/>
          <w:marRight w:val="0"/>
          <w:marTop w:val="0"/>
          <w:marBottom w:val="0"/>
          <w:divBdr>
            <w:top w:val="none" w:sz="0" w:space="0" w:color="auto"/>
            <w:left w:val="none" w:sz="0" w:space="0" w:color="auto"/>
            <w:bottom w:val="none" w:sz="0" w:space="0" w:color="auto"/>
            <w:right w:val="none" w:sz="0" w:space="0" w:color="auto"/>
          </w:divBdr>
        </w:div>
        <w:div w:id="1399548341">
          <w:marLeft w:val="0"/>
          <w:marRight w:val="0"/>
          <w:marTop w:val="0"/>
          <w:marBottom w:val="0"/>
          <w:divBdr>
            <w:top w:val="none" w:sz="0" w:space="0" w:color="auto"/>
            <w:left w:val="none" w:sz="0" w:space="0" w:color="auto"/>
            <w:bottom w:val="none" w:sz="0" w:space="0" w:color="auto"/>
            <w:right w:val="none" w:sz="0" w:space="0" w:color="auto"/>
          </w:divBdr>
        </w:div>
        <w:div w:id="1610159682">
          <w:marLeft w:val="0"/>
          <w:marRight w:val="0"/>
          <w:marTop w:val="0"/>
          <w:marBottom w:val="0"/>
          <w:divBdr>
            <w:top w:val="none" w:sz="0" w:space="0" w:color="auto"/>
            <w:left w:val="none" w:sz="0" w:space="0" w:color="auto"/>
            <w:bottom w:val="none" w:sz="0" w:space="0" w:color="auto"/>
            <w:right w:val="none" w:sz="0" w:space="0" w:color="auto"/>
          </w:divBdr>
        </w:div>
        <w:div w:id="1603144315">
          <w:marLeft w:val="0"/>
          <w:marRight w:val="0"/>
          <w:marTop w:val="0"/>
          <w:marBottom w:val="0"/>
          <w:divBdr>
            <w:top w:val="none" w:sz="0" w:space="0" w:color="auto"/>
            <w:left w:val="none" w:sz="0" w:space="0" w:color="auto"/>
            <w:bottom w:val="none" w:sz="0" w:space="0" w:color="auto"/>
            <w:right w:val="none" w:sz="0" w:space="0" w:color="auto"/>
          </w:divBdr>
        </w:div>
        <w:div w:id="711149947">
          <w:marLeft w:val="0"/>
          <w:marRight w:val="0"/>
          <w:marTop w:val="0"/>
          <w:marBottom w:val="0"/>
          <w:divBdr>
            <w:top w:val="none" w:sz="0" w:space="0" w:color="auto"/>
            <w:left w:val="none" w:sz="0" w:space="0" w:color="auto"/>
            <w:bottom w:val="none" w:sz="0" w:space="0" w:color="auto"/>
            <w:right w:val="none" w:sz="0" w:space="0" w:color="auto"/>
          </w:divBdr>
        </w:div>
        <w:div w:id="373039966">
          <w:marLeft w:val="0"/>
          <w:marRight w:val="0"/>
          <w:marTop w:val="0"/>
          <w:marBottom w:val="0"/>
          <w:divBdr>
            <w:top w:val="none" w:sz="0" w:space="0" w:color="auto"/>
            <w:left w:val="none" w:sz="0" w:space="0" w:color="auto"/>
            <w:bottom w:val="none" w:sz="0" w:space="0" w:color="auto"/>
            <w:right w:val="none" w:sz="0" w:space="0" w:color="auto"/>
          </w:divBdr>
        </w:div>
        <w:div w:id="1756828571">
          <w:marLeft w:val="0"/>
          <w:marRight w:val="0"/>
          <w:marTop w:val="0"/>
          <w:marBottom w:val="0"/>
          <w:divBdr>
            <w:top w:val="none" w:sz="0" w:space="0" w:color="auto"/>
            <w:left w:val="none" w:sz="0" w:space="0" w:color="auto"/>
            <w:bottom w:val="none" w:sz="0" w:space="0" w:color="auto"/>
            <w:right w:val="none" w:sz="0" w:space="0" w:color="auto"/>
          </w:divBdr>
        </w:div>
        <w:div w:id="590354828">
          <w:marLeft w:val="0"/>
          <w:marRight w:val="0"/>
          <w:marTop w:val="0"/>
          <w:marBottom w:val="0"/>
          <w:divBdr>
            <w:top w:val="none" w:sz="0" w:space="0" w:color="auto"/>
            <w:left w:val="none" w:sz="0" w:space="0" w:color="auto"/>
            <w:bottom w:val="none" w:sz="0" w:space="0" w:color="auto"/>
            <w:right w:val="none" w:sz="0" w:space="0" w:color="auto"/>
          </w:divBdr>
        </w:div>
        <w:div w:id="275408111">
          <w:marLeft w:val="0"/>
          <w:marRight w:val="0"/>
          <w:marTop w:val="0"/>
          <w:marBottom w:val="0"/>
          <w:divBdr>
            <w:top w:val="none" w:sz="0" w:space="0" w:color="auto"/>
            <w:left w:val="none" w:sz="0" w:space="0" w:color="auto"/>
            <w:bottom w:val="none" w:sz="0" w:space="0" w:color="auto"/>
            <w:right w:val="none" w:sz="0" w:space="0" w:color="auto"/>
          </w:divBdr>
        </w:div>
        <w:div w:id="1143934078">
          <w:marLeft w:val="0"/>
          <w:marRight w:val="0"/>
          <w:marTop w:val="0"/>
          <w:marBottom w:val="0"/>
          <w:divBdr>
            <w:top w:val="none" w:sz="0" w:space="0" w:color="auto"/>
            <w:left w:val="none" w:sz="0" w:space="0" w:color="auto"/>
            <w:bottom w:val="none" w:sz="0" w:space="0" w:color="auto"/>
            <w:right w:val="none" w:sz="0" w:space="0" w:color="auto"/>
          </w:divBdr>
        </w:div>
        <w:div w:id="1135634494">
          <w:marLeft w:val="0"/>
          <w:marRight w:val="0"/>
          <w:marTop w:val="0"/>
          <w:marBottom w:val="0"/>
          <w:divBdr>
            <w:top w:val="none" w:sz="0" w:space="0" w:color="auto"/>
            <w:left w:val="none" w:sz="0" w:space="0" w:color="auto"/>
            <w:bottom w:val="none" w:sz="0" w:space="0" w:color="auto"/>
            <w:right w:val="none" w:sz="0" w:space="0" w:color="auto"/>
          </w:divBdr>
        </w:div>
        <w:div w:id="1148940548">
          <w:marLeft w:val="0"/>
          <w:marRight w:val="0"/>
          <w:marTop w:val="0"/>
          <w:marBottom w:val="0"/>
          <w:divBdr>
            <w:top w:val="none" w:sz="0" w:space="0" w:color="auto"/>
            <w:left w:val="none" w:sz="0" w:space="0" w:color="auto"/>
            <w:bottom w:val="none" w:sz="0" w:space="0" w:color="auto"/>
            <w:right w:val="none" w:sz="0" w:space="0" w:color="auto"/>
          </w:divBdr>
        </w:div>
        <w:div w:id="1384719768">
          <w:marLeft w:val="0"/>
          <w:marRight w:val="0"/>
          <w:marTop w:val="0"/>
          <w:marBottom w:val="0"/>
          <w:divBdr>
            <w:top w:val="none" w:sz="0" w:space="0" w:color="auto"/>
            <w:left w:val="none" w:sz="0" w:space="0" w:color="auto"/>
            <w:bottom w:val="none" w:sz="0" w:space="0" w:color="auto"/>
            <w:right w:val="none" w:sz="0" w:space="0" w:color="auto"/>
          </w:divBdr>
        </w:div>
        <w:div w:id="1296570463">
          <w:marLeft w:val="0"/>
          <w:marRight w:val="0"/>
          <w:marTop w:val="0"/>
          <w:marBottom w:val="0"/>
          <w:divBdr>
            <w:top w:val="none" w:sz="0" w:space="0" w:color="auto"/>
            <w:left w:val="none" w:sz="0" w:space="0" w:color="auto"/>
            <w:bottom w:val="none" w:sz="0" w:space="0" w:color="auto"/>
            <w:right w:val="none" w:sz="0" w:space="0" w:color="auto"/>
          </w:divBdr>
        </w:div>
        <w:div w:id="146408252">
          <w:marLeft w:val="0"/>
          <w:marRight w:val="0"/>
          <w:marTop w:val="0"/>
          <w:marBottom w:val="0"/>
          <w:divBdr>
            <w:top w:val="none" w:sz="0" w:space="0" w:color="auto"/>
            <w:left w:val="none" w:sz="0" w:space="0" w:color="auto"/>
            <w:bottom w:val="none" w:sz="0" w:space="0" w:color="auto"/>
            <w:right w:val="none" w:sz="0" w:space="0" w:color="auto"/>
          </w:divBdr>
        </w:div>
        <w:div w:id="328095022">
          <w:marLeft w:val="0"/>
          <w:marRight w:val="0"/>
          <w:marTop w:val="0"/>
          <w:marBottom w:val="0"/>
          <w:divBdr>
            <w:top w:val="none" w:sz="0" w:space="0" w:color="auto"/>
            <w:left w:val="none" w:sz="0" w:space="0" w:color="auto"/>
            <w:bottom w:val="none" w:sz="0" w:space="0" w:color="auto"/>
            <w:right w:val="none" w:sz="0" w:space="0" w:color="auto"/>
          </w:divBdr>
        </w:div>
        <w:div w:id="1528521120">
          <w:marLeft w:val="0"/>
          <w:marRight w:val="0"/>
          <w:marTop w:val="0"/>
          <w:marBottom w:val="0"/>
          <w:divBdr>
            <w:top w:val="none" w:sz="0" w:space="0" w:color="auto"/>
            <w:left w:val="none" w:sz="0" w:space="0" w:color="auto"/>
            <w:bottom w:val="none" w:sz="0" w:space="0" w:color="auto"/>
            <w:right w:val="none" w:sz="0" w:space="0" w:color="auto"/>
          </w:divBdr>
        </w:div>
        <w:div w:id="1787305651">
          <w:marLeft w:val="0"/>
          <w:marRight w:val="0"/>
          <w:marTop w:val="0"/>
          <w:marBottom w:val="0"/>
          <w:divBdr>
            <w:top w:val="none" w:sz="0" w:space="0" w:color="auto"/>
            <w:left w:val="none" w:sz="0" w:space="0" w:color="auto"/>
            <w:bottom w:val="none" w:sz="0" w:space="0" w:color="auto"/>
            <w:right w:val="none" w:sz="0" w:space="0" w:color="auto"/>
          </w:divBdr>
        </w:div>
        <w:div w:id="1462962647">
          <w:marLeft w:val="0"/>
          <w:marRight w:val="0"/>
          <w:marTop w:val="0"/>
          <w:marBottom w:val="0"/>
          <w:divBdr>
            <w:top w:val="none" w:sz="0" w:space="0" w:color="auto"/>
            <w:left w:val="none" w:sz="0" w:space="0" w:color="auto"/>
            <w:bottom w:val="none" w:sz="0" w:space="0" w:color="auto"/>
            <w:right w:val="none" w:sz="0" w:space="0" w:color="auto"/>
          </w:divBdr>
        </w:div>
        <w:div w:id="190531216">
          <w:marLeft w:val="0"/>
          <w:marRight w:val="0"/>
          <w:marTop w:val="0"/>
          <w:marBottom w:val="0"/>
          <w:divBdr>
            <w:top w:val="none" w:sz="0" w:space="0" w:color="auto"/>
            <w:left w:val="none" w:sz="0" w:space="0" w:color="auto"/>
            <w:bottom w:val="none" w:sz="0" w:space="0" w:color="auto"/>
            <w:right w:val="none" w:sz="0" w:space="0" w:color="auto"/>
          </w:divBdr>
        </w:div>
        <w:div w:id="669064865">
          <w:marLeft w:val="0"/>
          <w:marRight w:val="0"/>
          <w:marTop w:val="0"/>
          <w:marBottom w:val="0"/>
          <w:divBdr>
            <w:top w:val="none" w:sz="0" w:space="0" w:color="auto"/>
            <w:left w:val="none" w:sz="0" w:space="0" w:color="auto"/>
            <w:bottom w:val="none" w:sz="0" w:space="0" w:color="auto"/>
            <w:right w:val="none" w:sz="0" w:space="0" w:color="auto"/>
          </w:divBdr>
        </w:div>
        <w:div w:id="244801834">
          <w:marLeft w:val="0"/>
          <w:marRight w:val="0"/>
          <w:marTop w:val="0"/>
          <w:marBottom w:val="0"/>
          <w:divBdr>
            <w:top w:val="none" w:sz="0" w:space="0" w:color="auto"/>
            <w:left w:val="none" w:sz="0" w:space="0" w:color="auto"/>
            <w:bottom w:val="none" w:sz="0" w:space="0" w:color="auto"/>
            <w:right w:val="none" w:sz="0" w:space="0" w:color="auto"/>
          </w:divBdr>
        </w:div>
      </w:divsChild>
    </w:div>
    <w:div w:id="754981040">
      <w:bodyDiv w:val="1"/>
      <w:marLeft w:val="0"/>
      <w:marRight w:val="0"/>
      <w:marTop w:val="0"/>
      <w:marBottom w:val="0"/>
      <w:divBdr>
        <w:top w:val="none" w:sz="0" w:space="0" w:color="auto"/>
        <w:left w:val="none" w:sz="0" w:space="0" w:color="auto"/>
        <w:bottom w:val="none" w:sz="0" w:space="0" w:color="auto"/>
        <w:right w:val="none" w:sz="0" w:space="0" w:color="auto"/>
      </w:divBdr>
    </w:div>
    <w:div w:id="761266207">
      <w:bodyDiv w:val="1"/>
      <w:marLeft w:val="0"/>
      <w:marRight w:val="0"/>
      <w:marTop w:val="0"/>
      <w:marBottom w:val="0"/>
      <w:divBdr>
        <w:top w:val="none" w:sz="0" w:space="0" w:color="auto"/>
        <w:left w:val="none" w:sz="0" w:space="0" w:color="auto"/>
        <w:bottom w:val="none" w:sz="0" w:space="0" w:color="auto"/>
        <w:right w:val="none" w:sz="0" w:space="0" w:color="auto"/>
      </w:divBdr>
    </w:div>
    <w:div w:id="1011758705">
      <w:bodyDiv w:val="1"/>
      <w:marLeft w:val="0"/>
      <w:marRight w:val="0"/>
      <w:marTop w:val="0"/>
      <w:marBottom w:val="0"/>
      <w:divBdr>
        <w:top w:val="none" w:sz="0" w:space="0" w:color="auto"/>
        <w:left w:val="none" w:sz="0" w:space="0" w:color="auto"/>
        <w:bottom w:val="none" w:sz="0" w:space="0" w:color="auto"/>
        <w:right w:val="none" w:sz="0" w:space="0" w:color="auto"/>
      </w:divBdr>
      <w:divsChild>
        <w:div w:id="1528644354">
          <w:marLeft w:val="0"/>
          <w:marRight w:val="0"/>
          <w:marTop w:val="0"/>
          <w:marBottom w:val="0"/>
          <w:divBdr>
            <w:top w:val="none" w:sz="0" w:space="0" w:color="auto"/>
            <w:left w:val="none" w:sz="0" w:space="0" w:color="auto"/>
            <w:bottom w:val="none" w:sz="0" w:space="0" w:color="auto"/>
            <w:right w:val="none" w:sz="0" w:space="0" w:color="auto"/>
          </w:divBdr>
        </w:div>
        <w:div w:id="1113595084">
          <w:marLeft w:val="0"/>
          <w:marRight w:val="0"/>
          <w:marTop w:val="0"/>
          <w:marBottom w:val="0"/>
          <w:divBdr>
            <w:top w:val="none" w:sz="0" w:space="0" w:color="auto"/>
            <w:left w:val="none" w:sz="0" w:space="0" w:color="auto"/>
            <w:bottom w:val="none" w:sz="0" w:space="0" w:color="auto"/>
            <w:right w:val="none" w:sz="0" w:space="0" w:color="auto"/>
          </w:divBdr>
        </w:div>
        <w:div w:id="1535923033">
          <w:marLeft w:val="0"/>
          <w:marRight w:val="0"/>
          <w:marTop w:val="0"/>
          <w:marBottom w:val="0"/>
          <w:divBdr>
            <w:top w:val="none" w:sz="0" w:space="0" w:color="auto"/>
            <w:left w:val="none" w:sz="0" w:space="0" w:color="auto"/>
            <w:bottom w:val="none" w:sz="0" w:space="0" w:color="auto"/>
            <w:right w:val="none" w:sz="0" w:space="0" w:color="auto"/>
          </w:divBdr>
        </w:div>
        <w:div w:id="692531480">
          <w:marLeft w:val="0"/>
          <w:marRight w:val="0"/>
          <w:marTop w:val="0"/>
          <w:marBottom w:val="0"/>
          <w:divBdr>
            <w:top w:val="none" w:sz="0" w:space="0" w:color="auto"/>
            <w:left w:val="none" w:sz="0" w:space="0" w:color="auto"/>
            <w:bottom w:val="none" w:sz="0" w:space="0" w:color="auto"/>
            <w:right w:val="none" w:sz="0" w:space="0" w:color="auto"/>
          </w:divBdr>
        </w:div>
        <w:div w:id="229772642">
          <w:marLeft w:val="0"/>
          <w:marRight w:val="0"/>
          <w:marTop w:val="0"/>
          <w:marBottom w:val="0"/>
          <w:divBdr>
            <w:top w:val="none" w:sz="0" w:space="0" w:color="auto"/>
            <w:left w:val="none" w:sz="0" w:space="0" w:color="auto"/>
            <w:bottom w:val="none" w:sz="0" w:space="0" w:color="auto"/>
            <w:right w:val="none" w:sz="0" w:space="0" w:color="auto"/>
          </w:divBdr>
        </w:div>
        <w:div w:id="2031370648">
          <w:marLeft w:val="0"/>
          <w:marRight w:val="0"/>
          <w:marTop w:val="0"/>
          <w:marBottom w:val="0"/>
          <w:divBdr>
            <w:top w:val="none" w:sz="0" w:space="0" w:color="auto"/>
            <w:left w:val="none" w:sz="0" w:space="0" w:color="auto"/>
            <w:bottom w:val="none" w:sz="0" w:space="0" w:color="auto"/>
            <w:right w:val="none" w:sz="0" w:space="0" w:color="auto"/>
          </w:divBdr>
        </w:div>
        <w:div w:id="225923603">
          <w:marLeft w:val="0"/>
          <w:marRight w:val="0"/>
          <w:marTop w:val="0"/>
          <w:marBottom w:val="0"/>
          <w:divBdr>
            <w:top w:val="none" w:sz="0" w:space="0" w:color="auto"/>
            <w:left w:val="none" w:sz="0" w:space="0" w:color="auto"/>
            <w:bottom w:val="none" w:sz="0" w:space="0" w:color="auto"/>
            <w:right w:val="none" w:sz="0" w:space="0" w:color="auto"/>
          </w:divBdr>
        </w:div>
        <w:div w:id="1046179903">
          <w:marLeft w:val="0"/>
          <w:marRight w:val="0"/>
          <w:marTop w:val="0"/>
          <w:marBottom w:val="0"/>
          <w:divBdr>
            <w:top w:val="none" w:sz="0" w:space="0" w:color="auto"/>
            <w:left w:val="none" w:sz="0" w:space="0" w:color="auto"/>
            <w:bottom w:val="none" w:sz="0" w:space="0" w:color="auto"/>
            <w:right w:val="none" w:sz="0" w:space="0" w:color="auto"/>
          </w:divBdr>
        </w:div>
        <w:div w:id="1069620183">
          <w:marLeft w:val="0"/>
          <w:marRight w:val="0"/>
          <w:marTop w:val="0"/>
          <w:marBottom w:val="0"/>
          <w:divBdr>
            <w:top w:val="none" w:sz="0" w:space="0" w:color="auto"/>
            <w:left w:val="none" w:sz="0" w:space="0" w:color="auto"/>
            <w:bottom w:val="none" w:sz="0" w:space="0" w:color="auto"/>
            <w:right w:val="none" w:sz="0" w:space="0" w:color="auto"/>
          </w:divBdr>
        </w:div>
        <w:div w:id="625040512">
          <w:marLeft w:val="0"/>
          <w:marRight w:val="0"/>
          <w:marTop w:val="0"/>
          <w:marBottom w:val="0"/>
          <w:divBdr>
            <w:top w:val="none" w:sz="0" w:space="0" w:color="auto"/>
            <w:left w:val="none" w:sz="0" w:space="0" w:color="auto"/>
            <w:bottom w:val="none" w:sz="0" w:space="0" w:color="auto"/>
            <w:right w:val="none" w:sz="0" w:space="0" w:color="auto"/>
          </w:divBdr>
        </w:div>
      </w:divsChild>
    </w:div>
    <w:div w:id="1135831043">
      <w:bodyDiv w:val="1"/>
      <w:marLeft w:val="0"/>
      <w:marRight w:val="0"/>
      <w:marTop w:val="0"/>
      <w:marBottom w:val="0"/>
      <w:divBdr>
        <w:top w:val="none" w:sz="0" w:space="0" w:color="auto"/>
        <w:left w:val="none" w:sz="0" w:space="0" w:color="auto"/>
        <w:bottom w:val="none" w:sz="0" w:space="0" w:color="auto"/>
        <w:right w:val="none" w:sz="0" w:space="0" w:color="auto"/>
      </w:divBdr>
      <w:divsChild>
        <w:div w:id="1925872603">
          <w:marLeft w:val="0"/>
          <w:marRight w:val="0"/>
          <w:marTop w:val="0"/>
          <w:marBottom w:val="0"/>
          <w:divBdr>
            <w:top w:val="none" w:sz="0" w:space="0" w:color="auto"/>
            <w:left w:val="none" w:sz="0" w:space="0" w:color="auto"/>
            <w:bottom w:val="none" w:sz="0" w:space="0" w:color="auto"/>
            <w:right w:val="none" w:sz="0" w:space="0" w:color="auto"/>
          </w:divBdr>
        </w:div>
        <w:div w:id="854075125">
          <w:marLeft w:val="0"/>
          <w:marRight w:val="0"/>
          <w:marTop w:val="0"/>
          <w:marBottom w:val="0"/>
          <w:divBdr>
            <w:top w:val="none" w:sz="0" w:space="0" w:color="auto"/>
            <w:left w:val="none" w:sz="0" w:space="0" w:color="auto"/>
            <w:bottom w:val="none" w:sz="0" w:space="0" w:color="auto"/>
            <w:right w:val="none" w:sz="0" w:space="0" w:color="auto"/>
          </w:divBdr>
        </w:div>
        <w:div w:id="180163699">
          <w:marLeft w:val="0"/>
          <w:marRight w:val="0"/>
          <w:marTop w:val="0"/>
          <w:marBottom w:val="0"/>
          <w:divBdr>
            <w:top w:val="none" w:sz="0" w:space="0" w:color="auto"/>
            <w:left w:val="none" w:sz="0" w:space="0" w:color="auto"/>
            <w:bottom w:val="none" w:sz="0" w:space="0" w:color="auto"/>
            <w:right w:val="none" w:sz="0" w:space="0" w:color="auto"/>
          </w:divBdr>
        </w:div>
        <w:div w:id="2134904253">
          <w:marLeft w:val="0"/>
          <w:marRight w:val="0"/>
          <w:marTop w:val="0"/>
          <w:marBottom w:val="0"/>
          <w:divBdr>
            <w:top w:val="none" w:sz="0" w:space="0" w:color="auto"/>
            <w:left w:val="none" w:sz="0" w:space="0" w:color="auto"/>
            <w:bottom w:val="none" w:sz="0" w:space="0" w:color="auto"/>
            <w:right w:val="none" w:sz="0" w:space="0" w:color="auto"/>
          </w:divBdr>
        </w:div>
        <w:div w:id="312024983">
          <w:marLeft w:val="0"/>
          <w:marRight w:val="0"/>
          <w:marTop w:val="0"/>
          <w:marBottom w:val="0"/>
          <w:divBdr>
            <w:top w:val="none" w:sz="0" w:space="0" w:color="auto"/>
            <w:left w:val="none" w:sz="0" w:space="0" w:color="auto"/>
            <w:bottom w:val="none" w:sz="0" w:space="0" w:color="auto"/>
            <w:right w:val="none" w:sz="0" w:space="0" w:color="auto"/>
          </w:divBdr>
        </w:div>
        <w:div w:id="1923024248">
          <w:marLeft w:val="0"/>
          <w:marRight w:val="0"/>
          <w:marTop w:val="0"/>
          <w:marBottom w:val="0"/>
          <w:divBdr>
            <w:top w:val="none" w:sz="0" w:space="0" w:color="auto"/>
            <w:left w:val="none" w:sz="0" w:space="0" w:color="auto"/>
            <w:bottom w:val="none" w:sz="0" w:space="0" w:color="auto"/>
            <w:right w:val="none" w:sz="0" w:space="0" w:color="auto"/>
          </w:divBdr>
        </w:div>
        <w:div w:id="1165441227">
          <w:marLeft w:val="0"/>
          <w:marRight w:val="0"/>
          <w:marTop w:val="0"/>
          <w:marBottom w:val="0"/>
          <w:divBdr>
            <w:top w:val="none" w:sz="0" w:space="0" w:color="auto"/>
            <w:left w:val="none" w:sz="0" w:space="0" w:color="auto"/>
            <w:bottom w:val="none" w:sz="0" w:space="0" w:color="auto"/>
            <w:right w:val="none" w:sz="0" w:space="0" w:color="auto"/>
          </w:divBdr>
        </w:div>
        <w:div w:id="1316490590">
          <w:marLeft w:val="0"/>
          <w:marRight w:val="0"/>
          <w:marTop w:val="0"/>
          <w:marBottom w:val="0"/>
          <w:divBdr>
            <w:top w:val="none" w:sz="0" w:space="0" w:color="auto"/>
            <w:left w:val="none" w:sz="0" w:space="0" w:color="auto"/>
            <w:bottom w:val="none" w:sz="0" w:space="0" w:color="auto"/>
            <w:right w:val="none" w:sz="0" w:space="0" w:color="auto"/>
          </w:divBdr>
        </w:div>
        <w:div w:id="1492792336">
          <w:marLeft w:val="0"/>
          <w:marRight w:val="0"/>
          <w:marTop w:val="0"/>
          <w:marBottom w:val="0"/>
          <w:divBdr>
            <w:top w:val="none" w:sz="0" w:space="0" w:color="auto"/>
            <w:left w:val="none" w:sz="0" w:space="0" w:color="auto"/>
            <w:bottom w:val="none" w:sz="0" w:space="0" w:color="auto"/>
            <w:right w:val="none" w:sz="0" w:space="0" w:color="auto"/>
          </w:divBdr>
        </w:div>
        <w:div w:id="1774546323">
          <w:marLeft w:val="0"/>
          <w:marRight w:val="0"/>
          <w:marTop w:val="0"/>
          <w:marBottom w:val="0"/>
          <w:divBdr>
            <w:top w:val="none" w:sz="0" w:space="0" w:color="auto"/>
            <w:left w:val="none" w:sz="0" w:space="0" w:color="auto"/>
            <w:bottom w:val="none" w:sz="0" w:space="0" w:color="auto"/>
            <w:right w:val="none" w:sz="0" w:space="0" w:color="auto"/>
          </w:divBdr>
        </w:div>
      </w:divsChild>
    </w:div>
    <w:div w:id="1284338445">
      <w:bodyDiv w:val="1"/>
      <w:marLeft w:val="0"/>
      <w:marRight w:val="0"/>
      <w:marTop w:val="0"/>
      <w:marBottom w:val="0"/>
      <w:divBdr>
        <w:top w:val="none" w:sz="0" w:space="0" w:color="auto"/>
        <w:left w:val="none" w:sz="0" w:space="0" w:color="auto"/>
        <w:bottom w:val="none" w:sz="0" w:space="0" w:color="auto"/>
        <w:right w:val="none" w:sz="0" w:space="0" w:color="auto"/>
      </w:divBdr>
      <w:divsChild>
        <w:div w:id="727150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675781">
              <w:marLeft w:val="0"/>
              <w:marRight w:val="0"/>
              <w:marTop w:val="0"/>
              <w:marBottom w:val="0"/>
              <w:divBdr>
                <w:top w:val="none" w:sz="0" w:space="0" w:color="auto"/>
                <w:left w:val="none" w:sz="0" w:space="0" w:color="auto"/>
                <w:bottom w:val="none" w:sz="0" w:space="0" w:color="auto"/>
                <w:right w:val="none" w:sz="0" w:space="0" w:color="auto"/>
              </w:divBdr>
              <w:divsChild>
                <w:div w:id="1064376318">
                  <w:marLeft w:val="0"/>
                  <w:marRight w:val="0"/>
                  <w:marTop w:val="0"/>
                  <w:marBottom w:val="0"/>
                  <w:divBdr>
                    <w:top w:val="none" w:sz="0" w:space="0" w:color="auto"/>
                    <w:left w:val="none" w:sz="0" w:space="0" w:color="auto"/>
                    <w:bottom w:val="none" w:sz="0" w:space="0" w:color="auto"/>
                    <w:right w:val="none" w:sz="0" w:space="0" w:color="auto"/>
                  </w:divBdr>
                  <w:divsChild>
                    <w:div w:id="1550992474">
                      <w:marLeft w:val="0"/>
                      <w:marRight w:val="0"/>
                      <w:marTop w:val="0"/>
                      <w:marBottom w:val="0"/>
                      <w:divBdr>
                        <w:top w:val="none" w:sz="0" w:space="0" w:color="auto"/>
                        <w:left w:val="none" w:sz="0" w:space="0" w:color="auto"/>
                        <w:bottom w:val="none" w:sz="0" w:space="0" w:color="auto"/>
                        <w:right w:val="none" w:sz="0" w:space="0" w:color="auto"/>
                      </w:divBdr>
                      <w:divsChild>
                        <w:div w:id="1032389191">
                          <w:marLeft w:val="0"/>
                          <w:marRight w:val="0"/>
                          <w:marTop w:val="0"/>
                          <w:marBottom w:val="0"/>
                          <w:divBdr>
                            <w:top w:val="none" w:sz="0" w:space="0" w:color="auto"/>
                            <w:left w:val="none" w:sz="0" w:space="0" w:color="auto"/>
                            <w:bottom w:val="none" w:sz="0" w:space="0" w:color="auto"/>
                            <w:right w:val="none" w:sz="0" w:space="0" w:color="auto"/>
                          </w:divBdr>
                          <w:divsChild>
                            <w:div w:id="1690983665">
                              <w:marLeft w:val="0"/>
                              <w:marRight w:val="0"/>
                              <w:marTop w:val="0"/>
                              <w:marBottom w:val="0"/>
                              <w:divBdr>
                                <w:top w:val="none" w:sz="0" w:space="0" w:color="auto"/>
                                <w:left w:val="none" w:sz="0" w:space="0" w:color="auto"/>
                                <w:bottom w:val="none" w:sz="0" w:space="0" w:color="auto"/>
                                <w:right w:val="none" w:sz="0" w:space="0" w:color="auto"/>
                              </w:divBdr>
                              <w:divsChild>
                                <w:div w:id="7775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276714">
      <w:bodyDiv w:val="1"/>
      <w:marLeft w:val="0"/>
      <w:marRight w:val="0"/>
      <w:marTop w:val="0"/>
      <w:marBottom w:val="0"/>
      <w:divBdr>
        <w:top w:val="none" w:sz="0" w:space="0" w:color="auto"/>
        <w:left w:val="none" w:sz="0" w:space="0" w:color="auto"/>
        <w:bottom w:val="none" w:sz="0" w:space="0" w:color="auto"/>
        <w:right w:val="none" w:sz="0" w:space="0" w:color="auto"/>
      </w:divBdr>
    </w:div>
    <w:div w:id="1407459364">
      <w:bodyDiv w:val="1"/>
      <w:marLeft w:val="0"/>
      <w:marRight w:val="0"/>
      <w:marTop w:val="0"/>
      <w:marBottom w:val="0"/>
      <w:divBdr>
        <w:top w:val="none" w:sz="0" w:space="0" w:color="auto"/>
        <w:left w:val="none" w:sz="0" w:space="0" w:color="auto"/>
        <w:bottom w:val="none" w:sz="0" w:space="0" w:color="auto"/>
        <w:right w:val="none" w:sz="0" w:space="0" w:color="auto"/>
      </w:divBdr>
    </w:div>
    <w:div w:id="1517839950">
      <w:bodyDiv w:val="1"/>
      <w:marLeft w:val="0"/>
      <w:marRight w:val="0"/>
      <w:marTop w:val="0"/>
      <w:marBottom w:val="0"/>
      <w:divBdr>
        <w:top w:val="none" w:sz="0" w:space="0" w:color="auto"/>
        <w:left w:val="none" w:sz="0" w:space="0" w:color="auto"/>
        <w:bottom w:val="none" w:sz="0" w:space="0" w:color="auto"/>
        <w:right w:val="none" w:sz="0" w:space="0" w:color="auto"/>
      </w:divBdr>
      <w:divsChild>
        <w:div w:id="1553805397">
          <w:marLeft w:val="0"/>
          <w:marRight w:val="0"/>
          <w:marTop w:val="0"/>
          <w:marBottom w:val="0"/>
          <w:divBdr>
            <w:top w:val="none" w:sz="0" w:space="0" w:color="auto"/>
            <w:left w:val="none" w:sz="0" w:space="0" w:color="auto"/>
            <w:bottom w:val="none" w:sz="0" w:space="0" w:color="auto"/>
            <w:right w:val="none" w:sz="0" w:space="0" w:color="auto"/>
          </w:divBdr>
        </w:div>
        <w:div w:id="1122386641">
          <w:marLeft w:val="0"/>
          <w:marRight w:val="0"/>
          <w:marTop w:val="0"/>
          <w:marBottom w:val="0"/>
          <w:divBdr>
            <w:top w:val="none" w:sz="0" w:space="0" w:color="auto"/>
            <w:left w:val="none" w:sz="0" w:space="0" w:color="auto"/>
            <w:bottom w:val="none" w:sz="0" w:space="0" w:color="auto"/>
            <w:right w:val="none" w:sz="0" w:space="0" w:color="auto"/>
          </w:divBdr>
        </w:div>
        <w:div w:id="1570530116">
          <w:marLeft w:val="0"/>
          <w:marRight w:val="0"/>
          <w:marTop w:val="0"/>
          <w:marBottom w:val="0"/>
          <w:divBdr>
            <w:top w:val="none" w:sz="0" w:space="0" w:color="auto"/>
            <w:left w:val="none" w:sz="0" w:space="0" w:color="auto"/>
            <w:bottom w:val="none" w:sz="0" w:space="0" w:color="auto"/>
            <w:right w:val="none" w:sz="0" w:space="0" w:color="auto"/>
          </w:divBdr>
        </w:div>
        <w:div w:id="1393697403">
          <w:marLeft w:val="0"/>
          <w:marRight w:val="0"/>
          <w:marTop w:val="0"/>
          <w:marBottom w:val="0"/>
          <w:divBdr>
            <w:top w:val="none" w:sz="0" w:space="0" w:color="auto"/>
            <w:left w:val="none" w:sz="0" w:space="0" w:color="auto"/>
            <w:bottom w:val="none" w:sz="0" w:space="0" w:color="auto"/>
            <w:right w:val="none" w:sz="0" w:space="0" w:color="auto"/>
          </w:divBdr>
        </w:div>
        <w:div w:id="1715540498">
          <w:marLeft w:val="0"/>
          <w:marRight w:val="0"/>
          <w:marTop w:val="0"/>
          <w:marBottom w:val="0"/>
          <w:divBdr>
            <w:top w:val="none" w:sz="0" w:space="0" w:color="auto"/>
            <w:left w:val="none" w:sz="0" w:space="0" w:color="auto"/>
            <w:bottom w:val="none" w:sz="0" w:space="0" w:color="auto"/>
            <w:right w:val="none" w:sz="0" w:space="0" w:color="auto"/>
          </w:divBdr>
        </w:div>
        <w:div w:id="917984212">
          <w:marLeft w:val="0"/>
          <w:marRight w:val="0"/>
          <w:marTop w:val="0"/>
          <w:marBottom w:val="0"/>
          <w:divBdr>
            <w:top w:val="none" w:sz="0" w:space="0" w:color="auto"/>
            <w:left w:val="none" w:sz="0" w:space="0" w:color="auto"/>
            <w:bottom w:val="none" w:sz="0" w:space="0" w:color="auto"/>
            <w:right w:val="none" w:sz="0" w:space="0" w:color="auto"/>
          </w:divBdr>
        </w:div>
        <w:div w:id="122769998">
          <w:marLeft w:val="0"/>
          <w:marRight w:val="0"/>
          <w:marTop w:val="0"/>
          <w:marBottom w:val="0"/>
          <w:divBdr>
            <w:top w:val="none" w:sz="0" w:space="0" w:color="auto"/>
            <w:left w:val="none" w:sz="0" w:space="0" w:color="auto"/>
            <w:bottom w:val="none" w:sz="0" w:space="0" w:color="auto"/>
            <w:right w:val="none" w:sz="0" w:space="0" w:color="auto"/>
          </w:divBdr>
        </w:div>
        <w:div w:id="360056606">
          <w:marLeft w:val="0"/>
          <w:marRight w:val="0"/>
          <w:marTop w:val="0"/>
          <w:marBottom w:val="0"/>
          <w:divBdr>
            <w:top w:val="none" w:sz="0" w:space="0" w:color="auto"/>
            <w:left w:val="none" w:sz="0" w:space="0" w:color="auto"/>
            <w:bottom w:val="none" w:sz="0" w:space="0" w:color="auto"/>
            <w:right w:val="none" w:sz="0" w:space="0" w:color="auto"/>
          </w:divBdr>
        </w:div>
        <w:div w:id="330454820">
          <w:marLeft w:val="0"/>
          <w:marRight w:val="0"/>
          <w:marTop w:val="0"/>
          <w:marBottom w:val="0"/>
          <w:divBdr>
            <w:top w:val="none" w:sz="0" w:space="0" w:color="auto"/>
            <w:left w:val="none" w:sz="0" w:space="0" w:color="auto"/>
            <w:bottom w:val="none" w:sz="0" w:space="0" w:color="auto"/>
            <w:right w:val="none" w:sz="0" w:space="0" w:color="auto"/>
          </w:divBdr>
        </w:div>
        <w:div w:id="625896086">
          <w:marLeft w:val="0"/>
          <w:marRight w:val="0"/>
          <w:marTop w:val="0"/>
          <w:marBottom w:val="0"/>
          <w:divBdr>
            <w:top w:val="none" w:sz="0" w:space="0" w:color="auto"/>
            <w:left w:val="none" w:sz="0" w:space="0" w:color="auto"/>
            <w:bottom w:val="none" w:sz="0" w:space="0" w:color="auto"/>
            <w:right w:val="none" w:sz="0" w:space="0" w:color="auto"/>
          </w:divBdr>
        </w:div>
        <w:div w:id="920409767">
          <w:marLeft w:val="0"/>
          <w:marRight w:val="0"/>
          <w:marTop w:val="0"/>
          <w:marBottom w:val="0"/>
          <w:divBdr>
            <w:top w:val="none" w:sz="0" w:space="0" w:color="auto"/>
            <w:left w:val="none" w:sz="0" w:space="0" w:color="auto"/>
            <w:bottom w:val="none" w:sz="0" w:space="0" w:color="auto"/>
            <w:right w:val="none" w:sz="0" w:space="0" w:color="auto"/>
          </w:divBdr>
        </w:div>
      </w:divsChild>
    </w:div>
    <w:div w:id="1520584210">
      <w:bodyDiv w:val="1"/>
      <w:marLeft w:val="0"/>
      <w:marRight w:val="0"/>
      <w:marTop w:val="0"/>
      <w:marBottom w:val="0"/>
      <w:divBdr>
        <w:top w:val="none" w:sz="0" w:space="0" w:color="auto"/>
        <w:left w:val="none" w:sz="0" w:space="0" w:color="auto"/>
        <w:bottom w:val="none" w:sz="0" w:space="0" w:color="auto"/>
        <w:right w:val="none" w:sz="0" w:space="0" w:color="auto"/>
      </w:divBdr>
      <w:divsChild>
        <w:div w:id="1608737371">
          <w:marLeft w:val="0"/>
          <w:marRight w:val="0"/>
          <w:marTop w:val="0"/>
          <w:marBottom w:val="0"/>
          <w:divBdr>
            <w:top w:val="none" w:sz="0" w:space="0" w:color="auto"/>
            <w:left w:val="none" w:sz="0" w:space="0" w:color="auto"/>
            <w:bottom w:val="none" w:sz="0" w:space="0" w:color="auto"/>
            <w:right w:val="none" w:sz="0" w:space="0" w:color="auto"/>
          </w:divBdr>
        </w:div>
      </w:divsChild>
    </w:div>
    <w:div w:id="1643657207">
      <w:bodyDiv w:val="1"/>
      <w:marLeft w:val="0"/>
      <w:marRight w:val="0"/>
      <w:marTop w:val="0"/>
      <w:marBottom w:val="0"/>
      <w:divBdr>
        <w:top w:val="none" w:sz="0" w:space="0" w:color="auto"/>
        <w:left w:val="none" w:sz="0" w:space="0" w:color="auto"/>
        <w:bottom w:val="none" w:sz="0" w:space="0" w:color="auto"/>
        <w:right w:val="none" w:sz="0" w:space="0" w:color="auto"/>
      </w:divBdr>
    </w:div>
    <w:div w:id="1703285963">
      <w:bodyDiv w:val="1"/>
      <w:marLeft w:val="0"/>
      <w:marRight w:val="0"/>
      <w:marTop w:val="0"/>
      <w:marBottom w:val="0"/>
      <w:divBdr>
        <w:top w:val="none" w:sz="0" w:space="0" w:color="auto"/>
        <w:left w:val="none" w:sz="0" w:space="0" w:color="auto"/>
        <w:bottom w:val="none" w:sz="0" w:space="0" w:color="auto"/>
        <w:right w:val="none" w:sz="0" w:space="0" w:color="auto"/>
      </w:divBdr>
      <w:divsChild>
        <w:div w:id="1852448595">
          <w:marLeft w:val="0"/>
          <w:marRight w:val="0"/>
          <w:marTop w:val="0"/>
          <w:marBottom w:val="0"/>
          <w:divBdr>
            <w:top w:val="none" w:sz="0" w:space="0" w:color="auto"/>
            <w:left w:val="none" w:sz="0" w:space="0" w:color="auto"/>
            <w:bottom w:val="none" w:sz="0" w:space="0" w:color="auto"/>
            <w:right w:val="none" w:sz="0" w:space="0" w:color="auto"/>
          </w:divBdr>
        </w:div>
        <w:div w:id="872766269">
          <w:marLeft w:val="0"/>
          <w:marRight w:val="0"/>
          <w:marTop w:val="0"/>
          <w:marBottom w:val="0"/>
          <w:divBdr>
            <w:top w:val="none" w:sz="0" w:space="0" w:color="auto"/>
            <w:left w:val="none" w:sz="0" w:space="0" w:color="auto"/>
            <w:bottom w:val="none" w:sz="0" w:space="0" w:color="auto"/>
            <w:right w:val="none" w:sz="0" w:space="0" w:color="auto"/>
          </w:divBdr>
        </w:div>
        <w:div w:id="1429890907">
          <w:marLeft w:val="0"/>
          <w:marRight w:val="0"/>
          <w:marTop w:val="0"/>
          <w:marBottom w:val="0"/>
          <w:divBdr>
            <w:top w:val="none" w:sz="0" w:space="0" w:color="auto"/>
            <w:left w:val="none" w:sz="0" w:space="0" w:color="auto"/>
            <w:bottom w:val="none" w:sz="0" w:space="0" w:color="auto"/>
            <w:right w:val="none" w:sz="0" w:space="0" w:color="auto"/>
          </w:divBdr>
        </w:div>
        <w:div w:id="918290844">
          <w:marLeft w:val="0"/>
          <w:marRight w:val="0"/>
          <w:marTop w:val="0"/>
          <w:marBottom w:val="0"/>
          <w:divBdr>
            <w:top w:val="none" w:sz="0" w:space="0" w:color="auto"/>
            <w:left w:val="none" w:sz="0" w:space="0" w:color="auto"/>
            <w:bottom w:val="none" w:sz="0" w:space="0" w:color="auto"/>
            <w:right w:val="none" w:sz="0" w:space="0" w:color="auto"/>
          </w:divBdr>
        </w:div>
        <w:div w:id="889808367">
          <w:marLeft w:val="0"/>
          <w:marRight w:val="0"/>
          <w:marTop w:val="0"/>
          <w:marBottom w:val="0"/>
          <w:divBdr>
            <w:top w:val="none" w:sz="0" w:space="0" w:color="auto"/>
            <w:left w:val="none" w:sz="0" w:space="0" w:color="auto"/>
            <w:bottom w:val="none" w:sz="0" w:space="0" w:color="auto"/>
            <w:right w:val="none" w:sz="0" w:space="0" w:color="auto"/>
          </w:divBdr>
        </w:div>
        <w:div w:id="400098399">
          <w:marLeft w:val="0"/>
          <w:marRight w:val="0"/>
          <w:marTop w:val="0"/>
          <w:marBottom w:val="0"/>
          <w:divBdr>
            <w:top w:val="none" w:sz="0" w:space="0" w:color="auto"/>
            <w:left w:val="none" w:sz="0" w:space="0" w:color="auto"/>
            <w:bottom w:val="none" w:sz="0" w:space="0" w:color="auto"/>
            <w:right w:val="none" w:sz="0" w:space="0" w:color="auto"/>
          </w:divBdr>
        </w:div>
        <w:div w:id="852379330">
          <w:marLeft w:val="0"/>
          <w:marRight w:val="0"/>
          <w:marTop w:val="0"/>
          <w:marBottom w:val="0"/>
          <w:divBdr>
            <w:top w:val="none" w:sz="0" w:space="0" w:color="auto"/>
            <w:left w:val="none" w:sz="0" w:space="0" w:color="auto"/>
            <w:bottom w:val="none" w:sz="0" w:space="0" w:color="auto"/>
            <w:right w:val="none" w:sz="0" w:space="0" w:color="auto"/>
          </w:divBdr>
        </w:div>
        <w:div w:id="559827850">
          <w:marLeft w:val="0"/>
          <w:marRight w:val="0"/>
          <w:marTop w:val="0"/>
          <w:marBottom w:val="0"/>
          <w:divBdr>
            <w:top w:val="none" w:sz="0" w:space="0" w:color="auto"/>
            <w:left w:val="none" w:sz="0" w:space="0" w:color="auto"/>
            <w:bottom w:val="none" w:sz="0" w:space="0" w:color="auto"/>
            <w:right w:val="none" w:sz="0" w:space="0" w:color="auto"/>
          </w:divBdr>
        </w:div>
        <w:div w:id="413866822">
          <w:marLeft w:val="0"/>
          <w:marRight w:val="0"/>
          <w:marTop w:val="0"/>
          <w:marBottom w:val="0"/>
          <w:divBdr>
            <w:top w:val="none" w:sz="0" w:space="0" w:color="auto"/>
            <w:left w:val="none" w:sz="0" w:space="0" w:color="auto"/>
            <w:bottom w:val="none" w:sz="0" w:space="0" w:color="auto"/>
            <w:right w:val="none" w:sz="0" w:space="0" w:color="auto"/>
          </w:divBdr>
        </w:div>
        <w:div w:id="1323200584">
          <w:marLeft w:val="0"/>
          <w:marRight w:val="0"/>
          <w:marTop w:val="0"/>
          <w:marBottom w:val="0"/>
          <w:divBdr>
            <w:top w:val="none" w:sz="0" w:space="0" w:color="auto"/>
            <w:left w:val="none" w:sz="0" w:space="0" w:color="auto"/>
            <w:bottom w:val="none" w:sz="0" w:space="0" w:color="auto"/>
            <w:right w:val="none" w:sz="0" w:space="0" w:color="auto"/>
          </w:divBdr>
        </w:div>
        <w:div w:id="660619924">
          <w:marLeft w:val="0"/>
          <w:marRight w:val="0"/>
          <w:marTop w:val="0"/>
          <w:marBottom w:val="0"/>
          <w:divBdr>
            <w:top w:val="none" w:sz="0" w:space="0" w:color="auto"/>
            <w:left w:val="none" w:sz="0" w:space="0" w:color="auto"/>
            <w:bottom w:val="none" w:sz="0" w:space="0" w:color="auto"/>
            <w:right w:val="none" w:sz="0" w:space="0" w:color="auto"/>
          </w:divBdr>
        </w:div>
        <w:div w:id="866677477">
          <w:marLeft w:val="0"/>
          <w:marRight w:val="0"/>
          <w:marTop w:val="0"/>
          <w:marBottom w:val="0"/>
          <w:divBdr>
            <w:top w:val="none" w:sz="0" w:space="0" w:color="auto"/>
            <w:left w:val="none" w:sz="0" w:space="0" w:color="auto"/>
            <w:bottom w:val="none" w:sz="0" w:space="0" w:color="auto"/>
            <w:right w:val="none" w:sz="0" w:space="0" w:color="auto"/>
          </w:divBdr>
        </w:div>
        <w:div w:id="1745755683">
          <w:marLeft w:val="0"/>
          <w:marRight w:val="0"/>
          <w:marTop w:val="0"/>
          <w:marBottom w:val="0"/>
          <w:divBdr>
            <w:top w:val="none" w:sz="0" w:space="0" w:color="auto"/>
            <w:left w:val="none" w:sz="0" w:space="0" w:color="auto"/>
            <w:bottom w:val="none" w:sz="0" w:space="0" w:color="auto"/>
            <w:right w:val="none" w:sz="0" w:space="0" w:color="auto"/>
          </w:divBdr>
        </w:div>
        <w:div w:id="1178886243">
          <w:marLeft w:val="0"/>
          <w:marRight w:val="0"/>
          <w:marTop w:val="0"/>
          <w:marBottom w:val="0"/>
          <w:divBdr>
            <w:top w:val="none" w:sz="0" w:space="0" w:color="auto"/>
            <w:left w:val="none" w:sz="0" w:space="0" w:color="auto"/>
            <w:bottom w:val="none" w:sz="0" w:space="0" w:color="auto"/>
            <w:right w:val="none" w:sz="0" w:space="0" w:color="auto"/>
          </w:divBdr>
        </w:div>
        <w:div w:id="1483699718">
          <w:marLeft w:val="0"/>
          <w:marRight w:val="0"/>
          <w:marTop w:val="0"/>
          <w:marBottom w:val="0"/>
          <w:divBdr>
            <w:top w:val="none" w:sz="0" w:space="0" w:color="auto"/>
            <w:left w:val="none" w:sz="0" w:space="0" w:color="auto"/>
            <w:bottom w:val="none" w:sz="0" w:space="0" w:color="auto"/>
            <w:right w:val="none" w:sz="0" w:space="0" w:color="auto"/>
          </w:divBdr>
        </w:div>
      </w:divsChild>
    </w:div>
    <w:div w:id="1713529096">
      <w:bodyDiv w:val="1"/>
      <w:marLeft w:val="0"/>
      <w:marRight w:val="0"/>
      <w:marTop w:val="0"/>
      <w:marBottom w:val="0"/>
      <w:divBdr>
        <w:top w:val="none" w:sz="0" w:space="0" w:color="auto"/>
        <w:left w:val="none" w:sz="0" w:space="0" w:color="auto"/>
        <w:bottom w:val="none" w:sz="0" w:space="0" w:color="auto"/>
        <w:right w:val="none" w:sz="0" w:space="0" w:color="auto"/>
      </w:divBdr>
      <w:divsChild>
        <w:div w:id="2027976863">
          <w:marLeft w:val="0"/>
          <w:marRight w:val="0"/>
          <w:marTop w:val="0"/>
          <w:marBottom w:val="0"/>
          <w:divBdr>
            <w:top w:val="none" w:sz="0" w:space="0" w:color="auto"/>
            <w:left w:val="none" w:sz="0" w:space="0" w:color="auto"/>
            <w:bottom w:val="none" w:sz="0" w:space="0" w:color="auto"/>
            <w:right w:val="none" w:sz="0" w:space="0" w:color="auto"/>
          </w:divBdr>
        </w:div>
        <w:div w:id="197478033">
          <w:marLeft w:val="0"/>
          <w:marRight w:val="0"/>
          <w:marTop w:val="0"/>
          <w:marBottom w:val="0"/>
          <w:divBdr>
            <w:top w:val="none" w:sz="0" w:space="0" w:color="auto"/>
            <w:left w:val="none" w:sz="0" w:space="0" w:color="auto"/>
            <w:bottom w:val="none" w:sz="0" w:space="0" w:color="auto"/>
            <w:right w:val="none" w:sz="0" w:space="0" w:color="auto"/>
          </w:divBdr>
        </w:div>
        <w:div w:id="1183082384">
          <w:marLeft w:val="0"/>
          <w:marRight w:val="0"/>
          <w:marTop w:val="0"/>
          <w:marBottom w:val="0"/>
          <w:divBdr>
            <w:top w:val="none" w:sz="0" w:space="0" w:color="auto"/>
            <w:left w:val="none" w:sz="0" w:space="0" w:color="auto"/>
            <w:bottom w:val="none" w:sz="0" w:space="0" w:color="auto"/>
            <w:right w:val="none" w:sz="0" w:space="0" w:color="auto"/>
          </w:divBdr>
        </w:div>
        <w:div w:id="353657041">
          <w:marLeft w:val="0"/>
          <w:marRight w:val="0"/>
          <w:marTop w:val="0"/>
          <w:marBottom w:val="0"/>
          <w:divBdr>
            <w:top w:val="none" w:sz="0" w:space="0" w:color="auto"/>
            <w:left w:val="none" w:sz="0" w:space="0" w:color="auto"/>
            <w:bottom w:val="none" w:sz="0" w:space="0" w:color="auto"/>
            <w:right w:val="none" w:sz="0" w:space="0" w:color="auto"/>
          </w:divBdr>
        </w:div>
        <w:div w:id="1659729249">
          <w:marLeft w:val="0"/>
          <w:marRight w:val="0"/>
          <w:marTop w:val="0"/>
          <w:marBottom w:val="0"/>
          <w:divBdr>
            <w:top w:val="none" w:sz="0" w:space="0" w:color="auto"/>
            <w:left w:val="none" w:sz="0" w:space="0" w:color="auto"/>
            <w:bottom w:val="none" w:sz="0" w:space="0" w:color="auto"/>
            <w:right w:val="none" w:sz="0" w:space="0" w:color="auto"/>
          </w:divBdr>
        </w:div>
        <w:div w:id="1050568070">
          <w:marLeft w:val="0"/>
          <w:marRight w:val="0"/>
          <w:marTop w:val="0"/>
          <w:marBottom w:val="0"/>
          <w:divBdr>
            <w:top w:val="none" w:sz="0" w:space="0" w:color="auto"/>
            <w:left w:val="none" w:sz="0" w:space="0" w:color="auto"/>
            <w:bottom w:val="none" w:sz="0" w:space="0" w:color="auto"/>
            <w:right w:val="none" w:sz="0" w:space="0" w:color="auto"/>
          </w:divBdr>
        </w:div>
        <w:div w:id="1684699043">
          <w:marLeft w:val="0"/>
          <w:marRight w:val="0"/>
          <w:marTop w:val="0"/>
          <w:marBottom w:val="0"/>
          <w:divBdr>
            <w:top w:val="none" w:sz="0" w:space="0" w:color="auto"/>
            <w:left w:val="none" w:sz="0" w:space="0" w:color="auto"/>
            <w:bottom w:val="none" w:sz="0" w:space="0" w:color="auto"/>
            <w:right w:val="none" w:sz="0" w:space="0" w:color="auto"/>
          </w:divBdr>
        </w:div>
        <w:div w:id="1714773736">
          <w:marLeft w:val="0"/>
          <w:marRight w:val="0"/>
          <w:marTop w:val="0"/>
          <w:marBottom w:val="0"/>
          <w:divBdr>
            <w:top w:val="none" w:sz="0" w:space="0" w:color="auto"/>
            <w:left w:val="none" w:sz="0" w:space="0" w:color="auto"/>
            <w:bottom w:val="none" w:sz="0" w:space="0" w:color="auto"/>
            <w:right w:val="none" w:sz="0" w:space="0" w:color="auto"/>
          </w:divBdr>
        </w:div>
        <w:div w:id="7949419">
          <w:marLeft w:val="0"/>
          <w:marRight w:val="0"/>
          <w:marTop w:val="0"/>
          <w:marBottom w:val="0"/>
          <w:divBdr>
            <w:top w:val="none" w:sz="0" w:space="0" w:color="auto"/>
            <w:left w:val="none" w:sz="0" w:space="0" w:color="auto"/>
            <w:bottom w:val="none" w:sz="0" w:space="0" w:color="auto"/>
            <w:right w:val="none" w:sz="0" w:space="0" w:color="auto"/>
          </w:divBdr>
        </w:div>
        <w:div w:id="1189955210">
          <w:marLeft w:val="0"/>
          <w:marRight w:val="0"/>
          <w:marTop w:val="0"/>
          <w:marBottom w:val="0"/>
          <w:divBdr>
            <w:top w:val="none" w:sz="0" w:space="0" w:color="auto"/>
            <w:left w:val="none" w:sz="0" w:space="0" w:color="auto"/>
            <w:bottom w:val="none" w:sz="0" w:space="0" w:color="auto"/>
            <w:right w:val="none" w:sz="0" w:space="0" w:color="auto"/>
          </w:divBdr>
        </w:div>
        <w:div w:id="1080905056">
          <w:marLeft w:val="0"/>
          <w:marRight w:val="0"/>
          <w:marTop w:val="0"/>
          <w:marBottom w:val="0"/>
          <w:divBdr>
            <w:top w:val="none" w:sz="0" w:space="0" w:color="auto"/>
            <w:left w:val="none" w:sz="0" w:space="0" w:color="auto"/>
            <w:bottom w:val="none" w:sz="0" w:space="0" w:color="auto"/>
            <w:right w:val="none" w:sz="0" w:space="0" w:color="auto"/>
          </w:divBdr>
        </w:div>
        <w:div w:id="1747797285">
          <w:marLeft w:val="0"/>
          <w:marRight w:val="0"/>
          <w:marTop w:val="0"/>
          <w:marBottom w:val="0"/>
          <w:divBdr>
            <w:top w:val="none" w:sz="0" w:space="0" w:color="auto"/>
            <w:left w:val="none" w:sz="0" w:space="0" w:color="auto"/>
            <w:bottom w:val="none" w:sz="0" w:space="0" w:color="auto"/>
            <w:right w:val="none" w:sz="0" w:space="0" w:color="auto"/>
          </w:divBdr>
        </w:div>
        <w:div w:id="1003630785">
          <w:marLeft w:val="0"/>
          <w:marRight w:val="0"/>
          <w:marTop w:val="0"/>
          <w:marBottom w:val="0"/>
          <w:divBdr>
            <w:top w:val="none" w:sz="0" w:space="0" w:color="auto"/>
            <w:left w:val="none" w:sz="0" w:space="0" w:color="auto"/>
            <w:bottom w:val="none" w:sz="0" w:space="0" w:color="auto"/>
            <w:right w:val="none" w:sz="0" w:space="0" w:color="auto"/>
          </w:divBdr>
        </w:div>
        <w:div w:id="1755855570">
          <w:marLeft w:val="0"/>
          <w:marRight w:val="0"/>
          <w:marTop w:val="0"/>
          <w:marBottom w:val="0"/>
          <w:divBdr>
            <w:top w:val="none" w:sz="0" w:space="0" w:color="auto"/>
            <w:left w:val="none" w:sz="0" w:space="0" w:color="auto"/>
            <w:bottom w:val="none" w:sz="0" w:space="0" w:color="auto"/>
            <w:right w:val="none" w:sz="0" w:space="0" w:color="auto"/>
          </w:divBdr>
        </w:div>
        <w:div w:id="810903969">
          <w:marLeft w:val="0"/>
          <w:marRight w:val="0"/>
          <w:marTop w:val="0"/>
          <w:marBottom w:val="0"/>
          <w:divBdr>
            <w:top w:val="none" w:sz="0" w:space="0" w:color="auto"/>
            <w:left w:val="none" w:sz="0" w:space="0" w:color="auto"/>
            <w:bottom w:val="none" w:sz="0" w:space="0" w:color="auto"/>
            <w:right w:val="none" w:sz="0" w:space="0" w:color="auto"/>
          </w:divBdr>
        </w:div>
      </w:divsChild>
    </w:div>
    <w:div w:id="1721981654">
      <w:bodyDiv w:val="1"/>
      <w:marLeft w:val="0"/>
      <w:marRight w:val="0"/>
      <w:marTop w:val="0"/>
      <w:marBottom w:val="0"/>
      <w:divBdr>
        <w:top w:val="none" w:sz="0" w:space="0" w:color="auto"/>
        <w:left w:val="none" w:sz="0" w:space="0" w:color="auto"/>
        <w:bottom w:val="none" w:sz="0" w:space="0" w:color="auto"/>
        <w:right w:val="none" w:sz="0" w:space="0" w:color="auto"/>
      </w:divBdr>
      <w:divsChild>
        <w:div w:id="1854418483">
          <w:marLeft w:val="0"/>
          <w:marRight w:val="0"/>
          <w:marTop w:val="0"/>
          <w:marBottom w:val="0"/>
          <w:divBdr>
            <w:top w:val="none" w:sz="0" w:space="0" w:color="auto"/>
            <w:left w:val="none" w:sz="0" w:space="0" w:color="auto"/>
            <w:bottom w:val="none" w:sz="0" w:space="0" w:color="auto"/>
            <w:right w:val="none" w:sz="0" w:space="0" w:color="auto"/>
          </w:divBdr>
        </w:div>
      </w:divsChild>
    </w:div>
    <w:div w:id="1890413032">
      <w:bodyDiv w:val="1"/>
      <w:marLeft w:val="0"/>
      <w:marRight w:val="0"/>
      <w:marTop w:val="0"/>
      <w:marBottom w:val="0"/>
      <w:divBdr>
        <w:top w:val="none" w:sz="0" w:space="0" w:color="auto"/>
        <w:left w:val="none" w:sz="0" w:space="0" w:color="auto"/>
        <w:bottom w:val="none" w:sz="0" w:space="0" w:color="auto"/>
        <w:right w:val="none" w:sz="0" w:space="0" w:color="auto"/>
      </w:divBdr>
    </w:div>
    <w:div w:id="1945457313">
      <w:bodyDiv w:val="1"/>
      <w:marLeft w:val="0"/>
      <w:marRight w:val="0"/>
      <w:marTop w:val="0"/>
      <w:marBottom w:val="0"/>
      <w:divBdr>
        <w:top w:val="none" w:sz="0" w:space="0" w:color="auto"/>
        <w:left w:val="none" w:sz="0" w:space="0" w:color="auto"/>
        <w:bottom w:val="none" w:sz="0" w:space="0" w:color="auto"/>
        <w:right w:val="none" w:sz="0" w:space="0" w:color="auto"/>
      </w:divBdr>
      <w:divsChild>
        <w:div w:id="117526582">
          <w:marLeft w:val="0"/>
          <w:marRight w:val="0"/>
          <w:marTop w:val="0"/>
          <w:marBottom w:val="0"/>
          <w:divBdr>
            <w:top w:val="none" w:sz="0" w:space="0" w:color="auto"/>
            <w:left w:val="none" w:sz="0" w:space="0" w:color="auto"/>
            <w:bottom w:val="none" w:sz="0" w:space="0" w:color="auto"/>
            <w:right w:val="none" w:sz="0" w:space="0" w:color="auto"/>
          </w:divBdr>
        </w:div>
        <w:div w:id="1168594592">
          <w:marLeft w:val="0"/>
          <w:marRight w:val="0"/>
          <w:marTop w:val="0"/>
          <w:marBottom w:val="0"/>
          <w:divBdr>
            <w:top w:val="none" w:sz="0" w:space="0" w:color="auto"/>
            <w:left w:val="none" w:sz="0" w:space="0" w:color="auto"/>
            <w:bottom w:val="none" w:sz="0" w:space="0" w:color="auto"/>
            <w:right w:val="none" w:sz="0" w:space="0" w:color="auto"/>
          </w:divBdr>
        </w:div>
        <w:div w:id="1773161263">
          <w:marLeft w:val="0"/>
          <w:marRight w:val="0"/>
          <w:marTop w:val="0"/>
          <w:marBottom w:val="0"/>
          <w:divBdr>
            <w:top w:val="none" w:sz="0" w:space="0" w:color="auto"/>
            <w:left w:val="none" w:sz="0" w:space="0" w:color="auto"/>
            <w:bottom w:val="none" w:sz="0" w:space="0" w:color="auto"/>
            <w:right w:val="none" w:sz="0" w:space="0" w:color="auto"/>
          </w:divBdr>
        </w:div>
        <w:div w:id="1541093614">
          <w:marLeft w:val="0"/>
          <w:marRight w:val="0"/>
          <w:marTop w:val="0"/>
          <w:marBottom w:val="0"/>
          <w:divBdr>
            <w:top w:val="none" w:sz="0" w:space="0" w:color="auto"/>
            <w:left w:val="none" w:sz="0" w:space="0" w:color="auto"/>
            <w:bottom w:val="none" w:sz="0" w:space="0" w:color="auto"/>
            <w:right w:val="none" w:sz="0" w:space="0" w:color="auto"/>
          </w:divBdr>
        </w:div>
        <w:div w:id="746652780">
          <w:marLeft w:val="0"/>
          <w:marRight w:val="0"/>
          <w:marTop w:val="0"/>
          <w:marBottom w:val="0"/>
          <w:divBdr>
            <w:top w:val="none" w:sz="0" w:space="0" w:color="auto"/>
            <w:left w:val="none" w:sz="0" w:space="0" w:color="auto"/>
            <w:bottom w:val="none" w:sz="0" w:space="0" w:color="auto"/>
            <w:right w:val="none" w:sz="0" w:space="0" w:color="auto"/>
          </w:divBdr>
        </w:div>
        <w:div w:id="813445607">
          <w:marLeft w:val="0"/>
          <w:marRight w:val="0"/>
          <w:marTop w:val="0"/>
          <w:marBottom w:val="0"/>
          <w:divBdr>
            <w:top w:val="none" w:sz="0" w:space="0" w:color="auto"/>
            <w:left w:val="none" w:sz="0" w:space="0" w:color="auto"/>
            <w:bottom w:val="none" w:sz="0" w:space="0" w:color="auto"/>
            <w:right w:val="none" w:sz="0" w:space="0" w:color="auto"/>
          </w:divBdr>
        </w:div>
        <w:div w:id="102265073">
          <w:marLeft w:val="0"/>
          <w:marRight w:val="0"/>
          <w:marTop w:val="0"/>
          <w:marBottom w:val="0"/>
          <w:divBdr>
            <w:top w:val="none" w:sz="0" w:space="0" w:color="auto"/>
            <w:left w:val="none" w:sz="0" w:space="0" w:color="auto"/>
            <w:bottom w:val="none" w:sz="0" w:space="0" w:color="auto"/>
            <w:right w:val="none" w:sz="0" w:space="0" w:color="auto"/>
          </w:divBdr>
        </w:div>
        <w:div w:id="56899741">
          <w:marLeft w:val="0"/>
          <w:marRight w:val="0"/>
          <w:marTop w:val="0"/>
          <w:marBottom w:val="0"/>
          <w:divBdr>
            <w:top w:val="none" w:sz="0" w:space="0" w:color="auto"/>
            <w:left w:val="none" w:sz="0" w:space="0" w:color="auto"/>
            <w:bottom w:val="none" w:sz="0" w:space="0" w:color="auto"/>
            <w:right w:val="none" w:sz="0" w:space="0" w:color="auto"/>
          </w:divBdr>
        </w:div>
        <w:div w:id="2065448391">
          <w:marLeft w:val="0"/>
          <w:marRight w:val="0"/>
          <w:marTop w:val="0"/>
          <w:marBottom w:val="0"/>
          <w:divBdr>
            <w:top w:val="none" w:sz="0" w:space="0" w:color="auto"/>
            <w:left w:val="none" w:sz="0" w:space="0" w:color="auto"/>
            <w:bottom w:val="none" w:sz="0" w:space="0" w:color="auto"/>
            <w:right w:val="none" w:sz="0" w:space="0" w:color="auto"/>
          </w:divBdr>
        </w:div>
        <w:div w:id="585766191">
          <w:marLeft w:val="0"/>
          <w:marRight w:val="0"/>
          <w:marTop w:val="0"/>
          <w:marBottom w:val="0"/>
          <w:divBdr>
            <w:top w:val="none" w:sz="0" w:space="0" w:color="auto"/>
            <w:left w:val="none" w:sz="0" w:space="0" w:color="auto"/>
            <w:bottom w:val="none" w:sz="0" w:space="0" w:color="auto"/>
            <w:right w:val="none" w:sz="0" w:space="0" w:color="auto"/>
          </w:divBdr>
        </w:div>
        <w:div w:id="665211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istrettoruralegiudicatodiarborea.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1033</Words>
  <Characters>5889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Perria</dc:creator>
  <cp:keywords/>
  <dc:description/>
  <cp:lastModifiedBy>PCHP</cp:lastModifiedBy>
  <cp:revision>2</cp:revision>
  <cp:lastPrinted>2026-10-01T08:45:00Z</cp:lastPrinted>
  <dcterms:created xsi:type="dcterms:W3CDTF">2026-10-01T08:46:00Z</dcterms:created>
  <dcterms:modified xsi:type="dcterms:W3CDTF">2026-10-01T08:46:00Z</dcterms:modified>
</cp:coreProperties>
</file>